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jc w:val="center"/>
        <w:rPr>
          <w:rFonts w:hint="eastAsia" w:ascii="方正小标宋简体" w:eastAsia="方正小标宋简体"/>
          <w:sz w:val="32"/>
          <w:szCs w:val="24"/>
        </w:rPr>
      </w:pPr>
      <w:bookmarkStart w:id="0" w:name="_GoBack"/>
      <w:r>
        <w:rPr>
          <w:rFonts w:hint="eastAsia" w:ascii="方正小标宋简体" w:eastAsia="方正小标宋简体"/>
          <w:sz w:val="32"/>
          <w:szCs w:val="24"/>
        </w:rPr>
        <w:t>2019年学校专业技术职务评审委员会评审通过人员名单</w:t>
      </w:r>
    </w:p>
    <w:bookmarkEnd w:id="0"/>
    <w:p>
      <w:pPr>
        <w:rPr>
          <w:rFonts w:hint="eastAsia" w:ascii="楷体_GB2312" w:eastAsia="楷体_GB2312"/>
          <w:b/>
          <w:sz w:val="28"/>
          <w:szCs w:val="28"/>
        </w:rPr>
      </w:pP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一、正高（15人）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孙  杰    罗肖强    周  </w:t>
      </w:r>
      <w:r>
        <w:rPr>
          <w:rFonts w:hint="eastAsia" w:ascii="宋体" w:hAnsi="宋体" w:eastAsia="宋体" w:cs="宋体"/>
          <w:sz w:val="28"/>
          <w:szCs w:val="28"/>
        </w:rPr>
        <w:t xml:space="preserve">頔 </w:t>
      </w:r>
      <w:r>
        <w:rPr>
          <w:rFonts w:hint="eastAsia" w:ascii="仿宋_GB2312" w:eastAsia="仿宋_GB2312"/>
          <w:sz w:val="28"/>
          <w:szCs w:val="28"/>
        </w:rPr>
        <w:t xml:space="preserve">   于  贵   王光琼   户永清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苟  万    黄小梅    刘高扬    杨  荔   吴仕华   彭洪斌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叶怀凡    顾玉林    冉  燕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二、副高（正常晋升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19</w:t>
      </w:r>
      <w:r>
        <w:rPr>
          <w:rFonts w:hint="eastAsia" w:ascii="楷体_GB2312" w:eastAsia="楷体_GB2312"/>
          <w:b/>
          <w:sz w:val="28"/>
          <w:szCs w:val="28"/>
        </w:rPr>
        <w:t>人、破格晋升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b/>
          <w:sz w:val="28"/>
          <w:szCs w:val="28"/>
        </w:rPr>
        <w:t>人）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李玉印    周春滟    </w:t>
      </w:r>
      <w:r>
        <w:rPr>
          <w:rFonts w:hint="eastAsia" w:ascii="仿宋_GB2312" w:eastAsia="仿宋_GB2312"/>
          <w:sz w:val="28"/>
          <w:szCs w:val="28"/>
          <w:lang w:eastAsia="zh-CN"/>
        </w:rPr>
        <w:t>胡郑丽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文茂群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马建堂   苏艳飞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郑凤霞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付  蝶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邓小清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向  伟    廖小平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朱士峰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冯其明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杨  明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冉卫东    欧胜虎    叶小路   赵栅凌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苟聪聪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黄  锐</w:t>
      </w:r>
    </w:p>
    <w:p>
      <w:pPr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三、副高（博士直评10人）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包志国    张荣东    张  玲    潘丽维   朱华伟   蔡光容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邓  佳    王  浩    裴  容    郑开欢</w:t>
      </w:r>
    </w:p>
    <w:p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四、中级（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25</w:t>
      </w:r>
      <w:r>
        <w:rPr>
          <w:rFonts w:hint="eastAsia" w:ascii="楷体_GB2312" w:eastAsia="楷体_GB2312"/>
          <w:b/>
          <w:sz w:val="28"/>
          <w:szCs w:val="28"/>
        </w:rPr>
        <w:t>人）</w:t>
      </w:r>
    </w:p>
    <w:p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白  雪    李  波    魏晓军  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  楠   安  敏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罗  燕  </w:t>
      </w:r>
    </w:p>
    <w:p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刘八仙    苗  芳    张家琪  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陈俊桥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李海峰    金小风</w:t>
      </w:r>
    </w:p>
    <w:p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张岩松  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马思远  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石姣娜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马璐瑶   靳少举    向  丹</w:t>
      </w:r>
    </w:p>
    <w:p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童  琳  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吴泽余  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周娅纳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袁洪英  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冯昭君    孙小涛 </w:t>
      </w:r>
    </w:p>
    <w:p>
      <w:pP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B6E78"/>
    <w:rsid w:val="798B6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2019-12-31T10:03:00Z</dcterms:created>
  <dc:creator>蝶隐主人</dc:creator>
  <cp:lastModifiedBy>蝶隐主人</cp:lastModifiedBy>
  <dcterms:modified xsi:type="dcterms:W3CDTF">2019-12-31T10:04:27Z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