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153" w:rsidRDefault="002D339F" w:rsidP="00035153">
      <w:pPr>
        <w:rPr>
          <w:sz w:val="32"/>
          <w:szCs w:val="32"/>
        </w:rPr>
      </w:pPr>
      <w:r w:rsidRPr="002D339F">
        <w:rPr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6.4pt;height:34.8pt" fillcolor="red" strokecolor="red">
            <v:shadow color="#868686"/>
            <v:textpath style="font-family:&quot;宋体&quot;;font-weight:bold;v-text-kern:t" trim="t" fitpath="t" string="四川省高校师资培训中心"/>
          </v:shape>
        </w:pict>
      </w:r>
    </w:p>
    <w:p w:rsidR="002E7CE4" w:rsidRDefault="002D339F" w:rsidP="00035153">
      <w:pPr>
        <w:rPr>
          <w:sz w:val="32"/>
          <w:szCs w:val="32"/>
        </w:rPr>
      </w:pPr>
      <w:r w:rsidRPr="002D339F">
        <w:rPr>
          <w:sz w:val="32"/>
          <w:szCs w:val="32"/>
        </w:rPr>
        <w:pict>
          <v:shape id="_x0000_i1026" type="#_x0000_t136" style="width:416.4pt;height:33.6pt" fillcolor="red" strokecolor="red">
            <v:shadow color="#868686"/>
            <v:textpath style="font-family:&quot;宋体&quot;;font-weight:bold;v-text-kern:t" trim="t" fitpath="t" string="四川师范大学干部培训学院"/>
          </v:shape>
        </w:pict>
      </w:r>
    </w:p>
    <w:p w:rsidR="00035153" w:rsidRDefault="00C12740" w:rsidP="00035153">
      <w:pPr>
        <w:jc w:val="center"/>
        <w:rPr>
          <w:sz w:val="32"/>
          <w:szCs w:val="32"/>
        </w:rPr>
      </w:pPr>
      <w:r w:rsidRPr="004E3207">
        <w:rPr>
          <w:rFonts w:ascii="楷体" w:eastAsia="楷体" w:hAnsi="楷体" w:hint="eastAsia"/>
          <w:bCs/>
          <w:sz w:val="30"/>
        </w:rPr>
        <w:t>川</w:t>
      </w:r>
      <w:r w:rsidR="002E7CE4">
        <w:rPr>
          <w:rFonts w:ascii="楷体" w:eastAsia="楷体" w:hAnsi="楷体" w:hint="eastAsia"/>
          <w:bCs/>
          <w:sz w:val="30"/>
        </w:rPr>
        <w:t>师干院</w:t>
      </w:r>
      <w:r w:rsidRPr="004E3207">
        <w:rPr>
          <w:rFonts w:ascii="楷体" w:eastAsia="楷体" w:hAnsi="楷体" w:hint="eastAsia"/>
          <w:bCs/>
          <w:sz w:val="30"/>
        </w:rPr>
        <w:t>[201</w:t>
      </w:r>
      <w:r w:rsidR="00716956">
        <w:rPr>
          <w:rFonts w:ascii="楷体" w:eastAsia="楷体" w:hAnsi="楷体" w:hint="eastAsia"/>
          <w:bCs/>
          <w:sz w:val="30"/>
        </w:rPr>
        <w:t>7</w:t>
      </w:r>
      <w:r w:rsidRPr="004E3207">
        <w:rPr>
          <w:rFonts w:ascii="楷体" w:eastAsia="楷体" w:hAnsi="楷体" w:hint="eastAsia"/>
          <w:bCs/>
          <w:sz w:val="30"/>
        </w:rPr>
        <w:t>]</w:t>
      </w:r>
      <w:r w:rsidR="000F4854">
        <w:rPr>
          <w:rFonts w:ascii="楷体" w:eastAsia="楷体" w:hAnsi="楷体" w:hint="eastAsia"/>
          <w:bCs/>
          <w:sz w:val="30"/>
        </w:rPr>
        <w:t>2</w:t>
      </w:r>
      <w:r w:rsidRPr="004E3207">
        <w:rPr>
          <w:rFonts w:ascii="楷体" w:eastAsia="楷体" w:hAnsi="楷体" w:hint="eastAsia"/>
          <w:bCs/>
          <w:sz w:val="30"/>
        </w:rPr>
        <w:t>号</w:t>
      </w:r>
    </w:p>
    <w:p w:rsidR="00035153" w:rsidRPr="003A0611" w:rsidRDefault="002D339F" w:rsidP="003C162A">
      <w:pPr>
        <w:spacing w:line="500" w:lineRule="exact"/>
        <w:jc w:val="center"/>
        <w:rPr>
          <w:sz w:val="28"/>
          <w:szCs w:val="28"/>
        </w:rPr>
      </w:pPr>
      <w:r w:rsidRPr="002D339F">
        <w:rPr>
          <w:noProof/>
          <w:sz w:val="32"/>
          <w:szCs w:val="32"/>
        </w:rPr>
        <w:pict>
          <v:line id="_x0000_s1026" style="position:absolute;left:0;text-align:left;z-index:251657216" from="-18pt,0" to="450pt,0" strokecolor="red" strokeweight="2pt"/>
        </w:pict>
      </w:r>
    </w:p>
    <w:p w:rsidR="00C12740" w:rsidRPr="004E3207" w:rsidRDefault="00C12740" w:rsidP="00C12740">
      <w:pPr>
        <w:spacing w:line="460" w:lineRule="exact"/>
        <w:jc w:val="center"/>
        <w:rPr>
          <w:rFonts w:ascii="黑体" w:eastAsia="黑体" w:hAnsi="黑体"/>
          <w:bCs/>
          <w:sz w:val="36"/>
        </w:rPr>
      </w:pPr>
      <w:r w:rsidRPr="004E3207">
        <w:rPr>
          <w:rFonts w:ascii="黑体" w:eastAsia="黑体" w:hAnsi="黑体" w:hint="eastAsia"/>
          <w:bCs/>
          <w:sz w:val="36"/>
        </w:rPr>
        <w:t>关于做好201</w:t>
      </w:r>
      <w:r w:rsidR="00C7413B">
        <w:rPr>
          <w:rFonts w:ascii="黑体" w:eastAsia="黑体" w:hAnsi="黑体" w:hint="eastAsia"/>
          <w:bCs/>
          <w:sz w:val="36"/>
        </w:rPr>
        <w:t>7</w:t>
      </w:r>
      <w:r w:rsidRPr="004E3207">
        <w:rPr>
          <w:rFonts w:ascii="黑体" w:eastAsia="黑体" w:hAnsi="黑体" w:hint="eastAsia"/>
          <w:bCs/>
          <w:sz w:val="36"/>
        </w:rPr>
        <w:t>年高校新任教师职业技能培训工作</w:t>
      </w:r>
    </w:p>
    <w:p w:rsidR="00035153" w:rsidRPr="001A1B16" w:rsidRDefault="00C12740" w:rsidP="00C12740">
      <w:pPr>
        <w:spacing w:line="500" w:lineRule="exact"/>
        <w:ind w:rightChars="-159" w:right="-334"/>
        <w:jc w:val="center"/>
        <w:rPr>
          <w:rFonts w:ascii="新宋体" w:eastAsia="新宋体" w:hAnsi="新宋体"/>
          <w:b/>
          <w:sz w:val="36"/>
          <w:szCs w:val="36"/>
        </w:rPr>
      </w:pPr>
      <w:r w:rsidRPr="004E3207">
        <w:rPr>
          <w:rFonts w:ascii="黑体" w:eastAsia="黑体" w:hAnsi="黑体" w:hint="eastAsia"/>
          <w:bCs/>
          <w:sz w:val="36"/>
        </w:rPr>
        <w:t>有关事宜的通知</w:t>
      </w:r>
    </w:p>
    <w:p w:rsidR="00350507" w:rsidRDefault="00350507" w:rsidP="00350507">
      <w:pPr>
        <w:spacing w:line="500" w:lineRule="exact"/>
        <w:rPr>
          <w:sz w:val="32"/>
          <w:szCs w:val="32"/>
        </w:rPr>
      </w:pPr>
    </w:p>
    <w:p w:rsidR="00C12740" w:rsidRPr="004E3207" w:rsidRDefault="00C12740" w:rsidP="00C05C16">
      <w:pPr>
        <w:spacing w:line="600" w:lineRule="exact"/>
        <w:rPr>
          <w:rFonts w:ascii="仿宋" w:eastAsia="仿宋" w:hAnsi="仿宋"/>
          <w:bCs/>
          <w:kern w:val="0"/>
          <w:sz w:val="32"/>
          <w:szCs w:val="20"/>
        </w:rPr>
      </w:pP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各市（州）教育局，各高等学校：</w:t>
      </w:r>
    </w:p>
    <w:p w:rsidR="00C12740" w:rsidRPr="004E3207" w:rsidRDefault="0065468E" w:rsidP="00C05C16">
      <w:pPr>
        <w:pStyle w:val="a7"/>
        <w:spacing w:after="0" w:line="600" w:lineRule="exact"/>
        <w:ind w:firstLineChars="200" w:firstLine="640"/>
        <w:rPr>
          <w:rFonts w:ascii="仿宋" w:eastAsia="仿宋" w:hAnsi="仿宋"/>
          <w:bCs/>
          <w:sz w:val="32"/>
        </w:rPr>
      </w:pPr>
      <w:r w:rsidRPr="004F783B">
        <w:rPr>
          <w:rFonts w:ascii="仿宋" w:eastAsia="仿宋" w:hAnsi="仿宋" w:cs="仿宋" w:hint="eastAsia"/>
          <w:sz w:val="32"/>
          <w:szCs w:val="32"/>
        </w:rPr>
        <w:t>为深入贯彻国家和四川省《中长期教育改革和发展规划纲要（2010-2020年）》，根据《教师法》</w:t>
      </w:r>
      <w:r>
        <w:rPr>
          <w:rFonts w:ascii="仿宋" w:eastAsia="仿宋" w:hAnsi="仿宋" w:cs="仿宋" w:hint="eastAsia"/>
          <w:sz w:val="32"/>
          <w:szCs w:val="32"/>
        </w:rPr>
        <w:t>和</w:t>
      </w:r>
      <w:r w:rsidRPr="004F783B">
        <w:rPr>
          <w:rFonts w:ascii="仿宋" w:eastAsia="仿宋" w:hAnsi="仿宋" w:cs="仿宋" w:hint="eastAsia"/>
          <w:sz w:val="32"/>
          <w:szCs w:val="32"/>
        </w:rPr>
        <w:t>《教师资格条例》</w:t>
      </w:r>
      <w:r>
        <w:rPr>
          <w:rFonts w:ascii="仿宋" w:eastAsia="仿宋" w:hAnsi="仿宋" w:cs="仿宋" w:hint="eastAsia"/>
          <w:sz w:val="32"/>
          <w:szCs w:val="32"/>
        </w:rPr>
        <w:t>的有关规定，</w:t>
      </w:r>
      <w:r w:rsidRPr="004F783B">
        <w:rPr>
          <w:rFonts w:ascii="仿宋" w:eastAsia="仿宋" w:hAnsi="仿宋" w:cs="仿宋" w:hint="eastAsia"/>
          <w:sz w:val="32"/>
          <w:szCs w:val="32"/>
        </w:rPr>
        <w:t>进一步做好高等学校实施教师资格制度工作，</w:t>
      </w:r>
      <w:r w:rsidRPr="0065468E">
        <w:rPr>
          <w:rFonts w:ascii="仿宋" w:eastAsia="仿宋" w:hAnsi="仿宋" w:hint="eastAsia"/>
          <w:bCs/>
          <w:sz w:val="32"/>
        </w:rPr>
        <w:t>按照教育部对高校新任教师职业技能培训的要求，结合四川省今年新任教师培训的实际情况，经请示省教育厅人事与教师工作处同意，现将201</w:t>
      </w:r>
      <w:r>
        <w:rPr>
          <w:rFonts w:ascii="仿宋" w:eastAsia="仿宋" w:hAnsi="仿宋" w:hint="eastAsia"/>
          <w:bCs/>
          <w:sz w:val="32"/>
        </w:rPr>
        <w:t>7</w:t>
      </w:r>
      <w:r w:rsidRPr="0065468E">
        <w:rPr>
          <w:rFonts w:ascii="仿宋" w:eastAsia="仿宋" w:hAnsi="仿宋" w:hint="eastAsia"/>
          <w:bCs/>
          <w:sz w:val="32"/>
        </w:rPr>
        <w:t>年度的高校新任教师职业技能培训有关事宜通知如下</w:t>
      </w:r>
      <w:r w:rsidR="00C12740" w:rsidRPr="004E3207">
        <w:rPr>
          <w:rFonts w:ascii="仿宋" w:eastAsia="仿宋" w:hAnsi="仿宋" w:hint="eastAsia"/>
          <w:bCs/>
          <w:sz w:val="32"/>
        </w:rPr>
        <w:t>：</w:t>
      </w:r>
    </w:p>
    <w:p w:rsidR="00C12740" w:rsidRDefault="00C12740" w:rsidP="00C05C16">
      <w:pPr>
        <w:pStyle w:val="a6"/>
        <w:spacing w:line="600" w:lineRule="exact"/>
        <w:ind w:left="0" w:firstLine="645"/>
        <w:rPr>
          <w:rFonts w:ascii="仿宋" w:eastAsia="仿宋" w:hAnsi="仿宋"/>
          <w:bCs/>
          <w:sz w:val="32"/>
        </w:rPr>
      </w:pPr>
      <w:r w:rsidRPr="004E3207">
        <w:rPr>
          <w:rFonts w:ascii="仿宋" w:eastAsia="仿宋" w:hAnsi="仿宋" w:hint="eastAsia"/>
          <w:bCs/>
          <w:sz w:val="32"/>
        </w:rPr>
        <w:t>一、</w:t>
      </w:r>
      <w:r w:rsidRPr="004E3207">
        <w:rPr>
          <w:rFonts w:ascii="仿宋" w:eastAsia="仿宋" w:hAnsi="仿宋" w:hint="eastAsia"/>
          <w:b/>
          <w:bCs/>
          <w:sz w:val="32"/>
        </w:rPr>
        <w:t>培训对象</w:t>
      </w:r>
      <w:r w:rsidRPr="004E3207">
        <w:rPr>
          <w:rFonts w:ascii="仿宋" w:eastAsia="仿宋" w:hAnsi="仿宋" w:hint="eastAsia"/>
          <w:bCs/>
          <w:sz w:val="32"/>
        </w:rPr>
        <w:t>：今年高校新接收的从事教育教学工作的毕业生（含博士毕业）及高校其他拟申请教师资格的人员（含今年新升格的高职院校）。</w:t>
      </w:r>
      <w:r w:rsidR="007E3185">
        <w:rPr>
          <w:rFonts w:ascii="仿宋" w:eastAsia="仿宋" w:hAnsi="仿宋" w:hint="eastAsia"/>
          <w:bCs/>
          <w:sz w:val="32"/>
        </w:rPr>
        <w:t>各类人员本着自愿原则参加新任教师职业技能培训，</w:t>
      </w:r>
      <w:r w:rsidRPr="004E3207">
        <w:rPr>
          <w:rFonts w:ascii="仿宋" w:eastAsia="仿宋" w:hAnsi="仿宋" w:hint="eastAsia"/>
          <w:bCs/>
          <w:sz w:val="32"/>
        </w:rPr>
        <w:t>已取得教育学专业硕士学位、教育学专业博士学位的人员或受聘副教授（含副研究员）及以上职务的人员，可不参加培训。</w:t>
      </w:r>
    </w:p>
    <w:p w:rsidR="00716956" w:rsidRPr="004E3207" w:rsidRDefault="00716956" w:rsidP="00C05C16">
      <w:pPr>
        <w:pStyle w:val="a6"/>
        <w:spacing w:line="600" w:lineRule="exact"/>
        <w:ind w:left="0" w:firstLine="645"/>
        <w:rPr>
          <w:rFonts w:ascii="仿宋" w:eastAsia="仿宋" w:hAnsi="仿宋"/>
          <w:bCs/>
          <w:sz w:val="32"/>
        </w:rPr>
      </w:pPr>
      <w:r>
        <w:rPr>
          <w:rFonts w:ascii="仿宋" w:eastAsia="仿宋" w:hAnsi="仿宋" w:hint="eastAsia"/>
          <w:bCs/>
          <w:sz w:val="32"/>
        </w:rPr>
        <w:t>今年新任教师职业技能培训分暑假、寒假两批次进行，</w:t>
      </w:r>
      <w:r>
        <w:rPr>
          <w:rFonts w:ascii="仿宋" w:eastAsia="仿宋" w:hAnsi="仿宋" w:hint="eastAsia"/>
          <w:bCs/>
          <w:sz w:val="32"/>
        </w:rPr>
        <w:lastRenderedPageBreak/>
        <w:t>各高校参训分批名单见附件。</w:t>
      </w:r>
    </w:p>
    <w:p w:rsidR="00C12740" w:rsidRPr="004E3207" w:rsidRDefault="00C12740" w:rsidP="00C05C16">
      <w:pPr>
        <w:spacing w:line="600" w:lineRule="exact"/>
        <w:ind w:firstLine="600"/>
        <w:rPr>
          <w:rFonts w:ascii="仿宋" w:eastAsia="仿宋" w:hAnsi="仿宋"/>
          <w:bCs/>
          <w:kern w:val="0"/>
          <w:sz w:val="32"/>
          <w:szCs w:val="20"/>
        </w:rPr>
      </w:pP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二、</w:t>
      </w:r>
      <w:r w:rsidRPr="004E3207">
        <w:rPr>
          <w:rFonts w:ascii="仿宋" w:eastAsia="仿宋" w:hAnsi="仿宋" w:hint="eastAsia"/>
          <w:b/>
          <w:bCs/>
          <w:kern w:val="0"/>
          <w:sz w:val="32"/>
          <w:szCs w:val="20"/>
        </w:rPr>
        <w:t>培训时间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：</w:t>
      </w:r>
      <w:r w:rsidR="00C14525">
        <w:rPr>
          <w:rFonts w:ascii="仿宋" w:eastAsia="仿宋" w:hAnsi="仿宋" w:hint="eastAsia"/>
          <w:bCs/>
          <w:kern w:val="0"/>
          <w:sz w:val="32"/>
          <w:szCs w:val="20"/>
        </w:rPr>
        <w:t>暑假</w:t>
      </w:r>
      <w:r w:rsidR="00716956">
        <w:rPr>
          <w:rFonts w:ascii="仿宋" w:eastAsia="仿宋" w:hAnsi="仿宋" w:hint="eastAsia"/>
          <w:bCs/>
          <w:kern w:val="0"/>
          <w:sz w:val="32"/>
          <w:szCs w:val="20"/>
        </w:rPr>
        <w:t>培训时间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7月1</w:t>
      </w:r>
      <w:r w:rsidR="00C14525">
        <w:rPr>
          <w:rFonts w:ascii="仿宋" w:eastAsia="仿宋" w:hAnsi="仿宋" w:hint="eastAsia"/>
          <w:bCs/>
          <w:kern w:val="0"/>
          <w:sz w:val="32"/>
          <w:szCs w:val="20"/>
        </w:rPr>
        <w:t>4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日—8月1</w:t>
      </w:r>
      <w:r w:rsidR="00C14525">
        <w:rPr>
          <w:rFonts w:ascii="仿宋" w:eastAsia="仿宋" w:hAnsi="仿宋" w:hint="eastAsia"/>
          <w:bCs/>
          <w:kern w:val="0"/>
          <w:sz w:val="32"/>
          <w:szCs w:val="20"/>
        </w:rPr>
        <w:t>3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日，</w:t>
      </w:r>
      <w:r w:rsidR="00C14525">
        <w:rPr>
          <w:rFonts w:ascii="仿宋" w:eastAsia="仿宋" w:hAnsi="仿宋" w:hint="eastAsia"/>
          <w:bCs/>
          <w:kern w:val="0"/>
          <w:sz w:val="32"/>
          <w:szCs w:val="20"/>
        </w:rPr>
        <w:t>7月14日下午2点——7月15日下午2点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报到，</w:t>
      </w:r>
      <w:r w:rsidR="00C14525">
        <w:rPr>
          <w:rFonts w:ascii="仿宋" w:eastAsia="仿宋" w:hAnsi="仿宋" w:hint="eastAsia"/>
          <w:bCs/>
          <w:kern w:val="0"/>
          <w:sz w:val="32"/>
          <w:szCs w:val="20"/>
        </w:rPr>
        <w:t>寒假培训时间另行通知，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请各校组织参训学员按时报到。逾期不报到者不予补报。</w:t>
      </w:r>
    </w:p>
    <w:p w:rsidR="00C12740" w:rsidRPr="004E3207" w:rsidRDefault="00C14525" w:rsidP="00C05C16">
      <w:pPr>
        <w:spacing w:line="600" w:lineRule="exact"/>
        <w:ind w:firstLine="600"/>
        <w:rPr>
          <w:rFonts w:ascii="仿宋" w:eastAsia="仿宋" w:hAnsi="仿宋"/>
          <w:bCs/>
          <w:kern w:val="0"/>
          <w:sz w:val="32"/>
          <w:szCs w:val="20"/>
        </w:rPr>
      </w:pPr>
      <w:r>
        <w:rPr>
          <w:rFonts w:ascii="仿宋" w:eastAsia="仿宋" w:hAnsi="仿宋" w:hint="eastAsia"/>
          <w:bCs/>
          <w:kern w:val="0"/>
          <w:sz w:val="32"/>
          <w:szCs w:val="20"/>
        </w:rPr>
        <w:t>暑假</w:t>
      </w:r>
      <w:r w:rsidR="00C05C16">
        <w:rPr>
          <w:rFonts w:ascii="仿宋" w:eastAsia="仿宋" w:hAnsi="仿宋" w:hint="eastAsia"/>
          <w:bCs/>
          <w:kern w:val="0"/>
          <w:sz w:val="32"/>
          <w:szCs w:val="20"/>
        </w:rPr>
        <w:t>培训</w:t>
      </w:r>
      <w:r w:rsidR="00C12740" w:rsidRPr="004E3207">
        <w:rPr>
          <w:rFonts w:ascii="仿宋" w:eastAsia="仿宋" w:hAnsi="仿宋" w:hint="eastAsia"/>
          <w:bCs/>
          <w:kern w:val="0"/>
          <w:sz w:val="32"/>
          <w:szCs w:val="20"/>
        </w:rPr>
        <w:t>报到地点：四川师范大学（</w:t>
      </w:r>
      <w:r w:rsidR="007E3185">
        <w:rPr>
          <w:rFonts w:ascii="仿宋" w:eastAsia="仿宋" w:hAnsi="仿宋" w:hint="eastAsia"/>
          <w:bCs/>
          <w:kern w:val="0"/>
          <w:sz w:val="32"/>
          <w:szCs w:val="20"/>
        </w:rPr>
        <w:t>成龙</w:t>
      </w:r>
      <w:r w:rsidR="00C12740" w:rsidRPr="004E3207">
        <w:rPr>
          <w:rFonts w:ascii="仿宋" w:eastAsia="仿宋" w:hAnsi="仿宋" w:hint="eastAsia"/>
          <w:bCs/>
          <w:kern w:val="0"/>
          <w:sz w:val="32"/>
          <w:szCs w:val="20"/>
        </w:rPr>
        <w:t>校区）</w:t>
      </w:r>
      <w:r w:rsidR="007E3185">
        <w:rPr>
          <w:rFonts w:ascii="仿宋" w:eastAsia="仿宋" w:hAnsi="仿宋" w:hint="eastAsia"/>
          <w:bCs/>
          <w:kern w:val="0"/>
          <w:sz w:val="32"/>
          <w:szCs w:val="20"/>
        </w:rPr>
        <w:t>第三实验大楼</w:t>
      </w:r>
      <w:r w:rsidR="00C12740" w:rsidRPr="004E3207">
        <w:rPr>
          <w:rFonts w:ascii="仿宋" w:eastAsia="仿宋" w:hAnsi="仿宋" w:hint="eastAsia"/>
          <w:bCs/>
          <w:kern w:val="0"/>
          <w:sz w:val="32"/>
          <w:szCs w:val="20"/>
        </w:rPr>
        <w:t>。</w:t>
      </w:r>
    </w:p>
    <w:p w:rsidR="00C12740" w:rsidRPr="004E3207" w:rsidRDefault="00C12740" w:rsidP="00C05C16">
      <w:pPr>
        <w:pStyle w:val="a7"/>
        <w:spacing w:line="600" w:lineRule="exact"/>
        <w:ind w:firstLineChars="191" w:firstLine="611"/>
        <w:rPr>
          <w:rFonts w:ascii="仿宋" w:eastAsia="仿宋" w:hAnsi="仿宋"/>
          <w:bCs/>
          <w:sz w:val="32"/>
        </w:rPr>
      </w:pPr>
      <w:r w:rsidRPr="004E3207">
        <w:rPr>
          <w:rFonts w:ascii="仿宋" w:eastAsia="仿宋" w:hAnsi="仿宋" w:hint="eastAsia"/>
          <w:bCs/>
          <w:sz w:val="32"/>
        </w:rPr>
        <w:t>三、</w:t>
      </w:r>
      <w:r w:rsidRPr="004E3207">
        <w:rPr>
          <w:rFonts w:ascii="仿宋" w:eastAsia="仿宋" w:hAnsi="仿宋" w:hint="eastAsia"/>
          <w:b/>
          <w:bCs/>
          <w:sz w:val="32"/>
        </w:rPr>
        <w:t>培训报名</w:t>
      </w:r>
      <w:r w:rsidRPr="004E3207">
        <w:rPr>
          <w:rFonts w:ascii="仿宋" w:eastAsia="仿宋" w:hAnsi="仿宋" w:hint="eastAsia"/>
          <w:bCs/>
          <w:sz w:val="32"/>
        </w:rPr>
        <w:t>：</w:t>
      </w:r>
      <w:r>
        <w:rPr>
          <w:rFonts w:ascii="仿宋" w:eastAsia="仿宋" w:hAnsi="仿宋" w:hint="eastAsia"/>
          <w:bCs/>
          <w:sz w:val="32"/>
        </w:rPr>
        <w:t>培训实行网上报名，参训学员网上报名</w:t>
      </w:r>
      <w:r w:rsidR="00C14525">
        <w:rPr>
          <w:rFonts w:ascii="仿宋" w:eastAsia="仿宋" w:hAnsi="仿宋" w:hint="eastAsia"/>
          <w:bCs/>
          <w:sz w:val="32"/>
        </w:rPr>
        <w:t>及学校审核</w:t>
      </w:r>
      <w:r>
        <w:rPr>
          <w:rFonts w:ascii="仿宋" w:eastAsia="仿宋" w:hAnsi="仿宋" w:hint="eastAsia"/>
          <w:bCs/>
          <w:sz w:val="32"/>
        </w:rPr>
        <w:t>时间为</w:t>
      </w:r>
      <w:r w:rsidR="00C14525">
        <w:rPr>
          <w:rFonts w:ascii="仿宋" w:eastAsia="仿宋" w:hAnsi="仿宋" w:hint="eastAsia"/>
          <w:bCs/>
          <w:sz w:val="32"/>
        </w:rPr>
        <w:t>5</w:t>
      </w:r>
      <w:r>
        <w:rPr>
          <w:rFonts w:ascii="仿宋" w:eastAsia="仿宋" w:hAnsi="仿宋" w:hint="eastAsia"/>
          <w:bCs/>
          <w:sz w:val="32"/>
        </w:rPr>
        <w:t>月</w:t>
      </w:r>
      <w:r w:rsidR="00C14525">
        <w:rPr>
          <w:rFonts w:ascii="仿宋" w:eastAsia="仿宋" w:hAnsi="仿宋" w:hint="eastAsia"/>
          <w:bCs/>
          <w:sz w:val="32"/>
        </w:rPr>
        <w:t>31</w:t>
      </w:r>
      <w:r>
        <w:rPr>
          <w:rFonts w:ascii="仿宋" w:eastAsia="仿宋" w:hAnsi="仿宋" w:hint="eastAsia"/>
          <w:bCs/>
          <w:sz w:val="32"/>
        </w:rPr>
        <w:t>日至</w:t>
      </w:r>
      <w:r w:rsidR="00C14525">
        <w:rPr>
          <w:rFonts w:ascii="仿宋" w:eastAsia="仿宋" w:hAnsi="仿宋" w:hint="eastAsia"/>
          <w:bCs/>
          <w:sz w:val="32"/>
        </w:rPr>
        <w:t>6月28</w:t>
      </w:r>
      <w:r>
        <w:rPr>
          <w:rFonts w:ascii="仿宋" w:eastAsia="仿宋" w:hAnsi="仿宋" w:hint="eastAsia"/>
          <w:bCs/>
          <w:sz w:val="32"/>
        </w:rPr>
        <w:t>日，审核通过后学员</w:t>
      </w:r>
      <w:r w:rsidR="00C14525">
        <w:rPr>
          <w:rFonts w:ascii="仿宋" w:eastAsia="仿宋" w:hAnsi="仿宋" w:hint="eastAsia"/>
          <w:bCs/>
          <w:sz w:val="32"/>
        </w:rPr>
        <w:t>自行</w:t>
      </w:r>
      <w:r>
        <w:rPr>
          <w:rFonts w:ascii="仿宋" w:eastAsia="仿宋" w:hAnsi="仿宋" w:hint="eastAsia"/>
          <w:bCs/>
          <w:sz w:val="32"/>
        </w:rPr>
        <w:t>下载《高校新任教师职业技能培训学员登记表》</w:t>
      </w:r>
      <w:r w:rsidR="00C14525">
        <w:rPr>
          <w:rFonts w:ascii="仿宋" w:eastAsia="仿宋" w:hAnsi="仿宋" w:hint="eastAsia"/>
          <w:bCs/>
          <w:sz w:val="32"/>
        </w:rPr>
        <w:t>并打印</w:t>
      </w:r>
      <w:r>
        <w:rPr>
          <w:rFonts w:ascii="仿宋" w:eastAsia="仿宋" w:hAnsi="仿宋" w:hint="eastAsia"/>
          <w:bCs/>
          <w:sz w:val="32"/>
        </w:rPr>
        <w:t>，加盖学校人事部门公章，作为现场报到的必要依据。中心网上报名地址：</w:t>
      </w:r>
      <w:r w:rsidRPr="00740A43">
        <w:rPr>
          <w:rFonts w:ascii="仿宋" w:eastAsia="仿宋" w:hAnsi="仿宋" w:hint="eastAsia"/>
          <w:bCs/>
          <w:sz w:val="32"/>
        </w:rPr>
        <w:t>http://spzx.sicnu.edu.cn</w:t>
      </w:r>
      <w:r>
        <w:rPr>
          <w:rFonts w:ascii="仿宋" w:eastAsia="仿宋" w:hAnsi="仿宋" w:hint="eastAsia"/>
          <w:bCs/>
          <w:sz w:val="32"/>
        </w:rPr>
        <w:t>。</w:t>
      </w:r>
    </w:p>
    <w:p w:rsidR="00C12740" w:rsidRPr="004E3207" w:rsidRDefault="00C12740" w:rsidP="00C05C16">
      <w:pPr>
        <w:pStyle w:val="a7"/>
        <w:spacing w:line="600" w:lineRule="exact"/>
        <w:ind w:firstLineChars="191" w:firstLine="611"/>
        <w:rPr>
          <w:rFonts w:ascii="仿宋" w:eastAsia="仿宋" w:hAnsi="仿宋"/>
          <w:bCs/>
          <w:sz w:val="32"/>
        </w:rPr>
      </w:pPr>
      <w:r w:rsidRPr="004E3207">
        <w:rPr>
          <w:rFonts w:ascii="仿宋" w:eastAsia="仿宋" w:hAnsi="仿宋" w:hint="eastAsia"/>
          <w:bCs/>
          <w:sz w:val="32"/>
        </w:rPr>
        <w:t>四、</w:t>
      </w:r>
      <w:r w:rsidRPr="004E3207">
        <w:rPr>
          <w:rFonts w:ascii="仿宋" w:eastAsia="仿宋" w:hAnsi="仿宋" w:hint="eastAsia"/>
          <w:b/>
          <w:bCs/>
          <w:sz w:val="32"/>
        </w:rPr>
        <w:t>培训费用</w:t>
      </w:r>
      <w:r w:rsidRPr="004E3207">
        <w:rPr>
          <w:rFonts w:ascii="仿宋" w:eastAsia="仿宋" w:hAnsi="仿宋" w:hint="eastAsia"/>
          <w:bCs/>
          <w:sz w:val="32"/>
        </w:rPr>
        <w:t>：按照省物价局川价发[2006]223号文件要求，收取培训费</w:t>
      </w:r>
      <w:r w:rsidR="00716956">
        <w:rPr>
          <w:rFonts w:ascii="仿宋" w:eastAsia="仿宋" w:hAnsi="仿宋" w:hint="eastAsia"/>
          <w:bCs/>
          <w:sz w:val="32"/>
        </w:rPr>
        <w:t>10</w:t>
      </w:r>
      <w:r w:rsidRPr="004E3207">
        <w:rPr>
          <w:rFonts w:ascii="仿宋" w:eastAsia="仿宋" w:hAnsi="仿宋" w:hint="eastAsia"/>
          <w:bCs/>
          <w:sz w:val="32"/>
        </w:rPr>
        <w:t>90元/人（其中含教材资料费等100元），公寓住宿费</w:t>
      </w:r>
      <w:r w:rsidR="00716956">
        <w:rPr>
          <w:rFonts w:ascii="仿宋" w:eastAsia="仿宋" w:hAnsi="仿宋" w:hint="eastAsia"/>
          <w:bCs/>
          <w:sz w:val="32"/>
        </w:rPr>
        <w:t>45</w:t>
      </w:r>
      <w:r w:rsidRPr="004E3207">
        <w:rPr>
          <w:rFonts w:ascii="仿宋" w:eastAsia="仿宋" w:hAnsi="仿宋" w:hint="eastAsia"/>
          <w:bCs/>
          <w:sz w:val="32"/>
        </w:rPr>
        <w:t>0元/人。请各校人事处统一办理交费手续</w:t>
      </w:r>
      <w:r>
        <w:rPr>
          <w:rFonts w:ascii="仿宋" w:eastAsia="仿宋" w:hAnsi="仿宋" w:hint="eastAsia"/>
          <w:bCs/>
          <w:sz w:val="32"/>
        </w:rPr>
        <w:t>，统一转账到四川省高校师资培训中心账户</w:t>
      </w:r>
      <w:r w:rsidRPr="004E3207">
        <w:rPr>
          <w:rFonts w:ascii="仿宋" w:eastAsia="仿宋" w:hAnsi="仿宋" w:hint="eastAsia"/>
          <w:bCs/>
          <w:sz w:val="32"/>
        </w:rPr>
        <w:t>。账户：四川师范大学，账号：</w:t>
      </w:r>
      <w:r w:rsidRPr="00957790">
        <w:rPr>
          <w:rFonts w:ascii="仿宋" w:eastAsia="仿宋" w:hAnsi="仿宋" w:hint="eastAsia"/>
          <w:bCs/>
          <w:sz w:val="32"/>
        </w:rPr>
        <w:t>4402007529000007573</w:t>
      </w:r>
      <w:r w:rsidRPr="004E3207">
        <w:rPr>
          <w:rFonts w:ascii="仿宋" w:eastAsia="仿宋" w:hAnsi="仿宋" w:hint="eastAsia"/>
          <w:bCs/>
          <w:sz w:val="32"/>
        </w:rPr>
        <w:t>，开户行：</w:t>
      </w:r>
      <w:r w:rsidRPr="00957790">
        <w:rPr>
          <w:rFonts w:ascii="仿宋" w:eastAsia="仿宋" w:hAnsi="仿宋" w:hint="eastAsia"/>
          <w:bCs/>
          <w:sz w:val="32"/>
        </w:rPr>
        <w:t>中国工商银行成都沙河四川师范大学支行</w:t>
      </w:r>
      <w:r>
        <w:rPr>
          <w:rFonts w:ascii="仿宋" w:eastAsia="仿宋" w:hAnsi="仿宋" w:hint="eastAsia"/>
          <w:bCs/>
          <w:sz w:val="32"/>
        </w:rPr>
        <w:t>，网点号：75。</w:t>
      </w:r>
    </w:p>
    <w:p w:rsidR="00C12740" w:rsidRPr="004E3207" w:rsidRDefault="00C12740" w:rsidP="00C05C16">
      <w:pPr>
        <w:pStyle w:val="a7"/>
        <w:spacing w:line="600" w:lineRule="exact"/>
        <w:ind w:firstLineChars="191" w:firstLine="611"/>
        <w:rPr>
          <w:rFonts w:ascii="仿宋" w:eastAsia="仿宋" w:hAnsi="仿宋"/>
          <w:bCs/>
          <w:sz w:val="32"/>
        </w:rPr>
      </w:pPr>
      <w:r w:rsidRPr="004E3207">
        <w:rPr>
          <w:rFonts w:ascii="仿宋" w:eastAsia="仿宋" w:hAnsi="仿宋" w:hint="eastAsia"/>
          <w:bCs/>
          <w:sz w:val="32"/>
        </w:rPr>
        <w:t>五、</w:t>
      </w:r>
      <w:r w:rsidRPr="004E3207">
        <w:rPr>
          <w:rFonts w:ascii="仿宋" w:eastAsia="仿宋" w:hAnsi="仿宋" w:hint="eastAsia"/>
          <w:b/>
          <w:bCs/>
          <w:sz w:val="32"/>
        </w:rPr>
        <w:t>培训有关事项</w:t>
      </w:r>
      <w:r w:rsidRPr="004E3207">
        <w:rPr>
          <w:rFonts w:ascii="仿宋" w:eastAsia="仿宋" w:hAnsi="仿宋" w:hint="eastAsia"/>
          <w:bCs/>
          <w:sz w:val="32"/>
        </w:rPr>
        <w:t>：</w:t>
      </w:r>
    </w:p>
    <w:p w:rsidR="00C12740" w:rsidRPr="004E3207" w:rsidRDefault="00C12740" w:rsidP="00C05C16">
      <w:pPr>
        <w:pStyle w:val="a7"/>
        <w:spacing w:line="600" w:lineRule="exact"/>
        <w:ind w:firstLineChars="191" w:firstLine="611"/>
        <w:rPr>
          <w:rFonts w:ascii="仿宋" w:eastAsia="仿宋" w:hAnsi="仿宋"/>
          <w:bCs/>
          <w:sz w:val="32"/>
        </w:rPr>
      </w:pPr>
      <w:r w:rsidRPr="004E3207">
        <w:rPr>
          <w:rFonts w:ascii="仿宋" w:eastAsia="仿宋" w:hAnsi="仿宋" w:hint="eastAsia"/>
          <w:bCs/>
          <w:sz w:val="32"/>
        </w:rPr>
        <w:t>1、为加强对参训学员的管理，送培学校可指定参训学员负责人1至2名带队。</w:t>
      </w:r>
    </w:p>
    <w:p w:rsidR="00C12740" w:rsidRPr="004E3207" w:rsidRDefault="00C12740" w:rsidP="009616C6">
      <w:pPr>
        <w:pStyle w:val="a7"/>
        <w:spacing w:line="600" w:lineRule="exact"/>
        <w:ind w:firstLineChars="191" w:firstLine="611"/>
        <w:rPr>
          <w:rFonts w:ascii="仿宋" w:eastAsia="仿宋" w:hAnsi="仿宋"/>
          <w:bCs/>
          <w:sz w:val="32"/>
        </w:rPr>
      </w:pPr>
      <w:r w:rsidRPr="004E3207">
        <w:rPr>
          <w:rFonts w:ascii="仿宋" w:eastAsia="仿宋" w:hAnsi="仿宋" w:hint="eastAsia"/>
          <w:bCs/>
          <w:sz w:val="32"/>
        </w:rPr>
        <w:t>2、</w:t>
      </w:r>
      <w:r w:rsidR="00716956">
        <w:rPr>
          <w:rFonts w:ascii="仿宋" w:eastAsia="仿宋" w:hAnsi="仿宋" w:hint="eastAsia"/>
          <w:bCs/>
          <w:sz w:val="32"/>
        </w:rPr>
        <w:t>按照教育部要求，取得高校教师资格都需要通过教学</w:t>
      </w:r>
      <w:r w:rsidR="00716956">
        <w:rPr>
          <w:rFonts w:ascii="仿宋" w:eastAsia="仿宋" w:hAnsi="仿宋" w:hint="eastAsia"/>
          <w:bCs/>
          <w:sz w:val="32"/>
        </w:rPr>
        <w:lastRenderedPageBreak/>
        <w:t>能力测评，今年起</w:t>
      </w:r>
      <w:r w:rsidR="00C14525">
        <w:rPr>
          <w:rFonts w:ascii="仿宋" w:eastAsia="仿宋" w:hAnsi="仿宋" w:hint="eastAsia"/>
          <w:bCs/>
          <w:sz w:val="32"/>
        </w:rPr>
        <w:t>统一按专业教师要求进行技能培训，</w:t>
      </w:r>
      <w:r w:rsidR="00716956">
        <w:rPr>
          <w:rFonts w:ascii="仿宋" w:eastAsia="仿宋" w:hAnsi="仿宋" w:hint="eastAsia"/>
          <w:bCs/>
          <w:sz w:val="32"/>
        </w:rPr>
        <w:t>不再设辅导员和行政人员班</w:t>
      </w:r>
      <w:r w:rsidR="00C14525">
        <w:rPr>
          <w:rFonts w:ascii="仿宋" w:eastAsia="仿宋" w:hAnsi="仿宋" w:hint="eastAsia"/>
          <w:bCs/>
          <w:sz w:val="32"/>
        </w:rPr>
        <w:t>。</w:t>
      </w:r>
      <w:r w:rsidR="00716956">
        <w:rPr>
          <w:rFonts w:ascii="仿宋" w:eastAsia="仿宋" w:hAnsi="仿宋" w:hint="eastAsia"/>
          <w:bCs/>
          <w:sz w:val="32"/>
        </w:rPr>
        <w:t>所有</w:t>
      </w:r>
      <w:r w:rsidRPr="004E3207">
        <w:rPr>
          <w:rFonts w:ascii="仿宋" w:eastAsia="仿宋" w:hAnsi="仿宋" w:hint="eastAsia"/>
          <w:bCs/>
          <w:sz w:val="32"/>
        </w:rPr>
        <w:t>参训学员须在报到前准备一份自己主讲课程教案（时间50分钟），以备试讲时修改使用。</w:t>
      </w:r>
    </w:p>
    <w:p w:rsidR="00C14525" w:rsidRDefault="00C14525" w:rsidP="009616C6">
      <w:pPr>
        <w:spacing w:line="600" w:lineRule="exact"/>
        <w:ind w:firstLineChars="200" w:firstLine="640"/>
        <w:rPr>
          <w:rFonts w:ascii="仿宋" w:eastAsia="仿宋" w:hAnsi="仿宋" w:hint="eastAsia"/>
          <w:bCs/>
          <w:kern w:val="0"/>
          <w:sz w:val="32"/>
          <w:szCs w:val="20"/>
        </w:rPr>
      </w:pPr>
      <w:r>
        <w:rPr>
          <w:rFonts w:ascii="仿宋" w:eastAsia="仿宋" w:hAnsi="仿宋" w:hint="eastAsia"/>
          <w:bCs/>
          <w:kern w:val="0"/>
          <w:sz w:val="32"/>
          <w:szCs w:val="20"/>
        </w:rPr>
        <w:t>3、参训学员原则上需集中统一安排住宿，如因特殊情况不能集中住宿者，由送培学校人事部门审核批准，报中心备案。</w:t>
      </w:r>
    </w:p>
    <w:p w:rsidR="00C12740" w:rsidRPr="004E3207" w:rsidRDefault="00C14525" w:rsidP="009616C6">
      <w:pPr>
        <w:spacing w:line="600" w:lineRule="exact"/>
        <w:ind w:firstLineChars="200" w:firstLine="640"/>
        <w:rPr>
          <w:rFonts w:ascii="仿宋" w:eastAsia="仿宋" w:hAnsi="仿宋"/>
          <w:bCs/>
          <w:kern w:val="0"/>
          <w:sz w:val="32"/>
          <w:szCs w:val="20"/>
        </w:rPr>
      </w:pPr>
      <w:r>
        <w:rPr>
          <w:rFonts w:ascii="仿宋" w:eastAsia="仿宋" w:hAnsi="仿宋" w:hint="eastAsia"/>
          <w:bCs/>
          <w:kern w:val="0"/>
          <w:sz w:val="32"/>
          <w:szCs w:val="20"/>
        </w:rPr>
        <w:t>4</w:t>
      </w:r>
      <w:r w:rsidR="00C12740" w:rsidRPr="004E3207">
        <w:rPr>
          <w:rFonts w:ascii="仿宋" w:eastAsia="仿宋" w:hAnsi="仿宋" w:hint="eastAsia"/>
          <w:bCs/>
          <w:kern w:val="0"/>
          <w:sz w:val="32"/>
          <w:szCs w:val="20"/>
        </w:rPr>
        <w:t>、学员报到时应带上必需的学习、生活用品和费用，以及个人身份证、一寸免冠近照三张。</w:t>
      </w:r>
    </w:p>
    <w:p w:rsidR="00C12740" w:rsidRPr="004E3207" w:rsidRDefault="00C14525" w:rsidP="00C05C16">
      <w:pPr>
        <w:numPr>
          <w:ilvl w:val="12"/>
          <w:numId w:val="0"/>
        </w:numPr>
        <w:spacing w:line="600" w:lineRule="exact"/>
        <w:ind w:leftChars="304" w:left="1278" w:hangingChars="200" w:hanging="640"/>
        <w:rPr>
          <w:rFonts w:ascii="仿宋" w:eastAsia="仿宋" w:hAnsi="仿宋"/>
          <w:bCs/>
          <w:kern w:val="0"/>
          <w:sz w:val="32"/>
          <w:szCs w:val="20"/>
        </w:rPr>
      </w:pPr>
      <w:r>
        <w:rPr>
          <w:rFonts w:ascii="仿宋" w:eastAsia="仿宋" w:hAnsi="仿宋" w:hint="eastAsia"/>
          <w:bCs/>
          <w:kern w:val="0"/>
          <w:sz w:val="32"/>
          <w:szCs w:val="20"/>
        </w:rPr>
        <w:t>5</w:t>
      </w:r>
      <w:r w:rsidR="00C12740" w:rsidRPr="004E3207">
        <w:rPr>
          <w:rFonts w:ascii="仿宋" w:eastAsia="仿宋" w:hAnsi="仿宋" w:hint="eastAsia"/>
          <w:bCs/>
          <w:kern w:val="0"/>
          <w:sz w:val="32"/>
          <w:szCs w:val="20"/>
        </w:rPr>
        <w:t>、联系方式</w:t>
      </w:r>
    </w:p>
    <w:p w:rsidR="00C12740" w:rsidRPr="004E3207" w:rsidRDefault="00C12740" w:rsidP="00C05C16">
      <w:pPr>
        <w:numPr>
          <w:ilvl w:val="12"/>
          <w:numId w:val="0"/>
        </w:numPr>
        <w:spacing w:line="600" w:lineRule="exact"/>
        <w:ind w:firstLineChars="200" w:firstLine="640"/>
        <w:rPr>
          <w:rFonts w:ascii="仿宋" w:eastAsia="仿宋" w:hAnsi="仿宋"/>
          <w:bCs/>
          <w:kern w:val="0"/>
          <w:sz w:val="32"/>
          <w:szCs w:val="20"/>
        </w:rPr>
      </w:pP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联系电话：（028）</w:t>
      </w:r>
      <w:r w:rsidRPr="004E3207">
        <w:rPr>
          <w:rFonts w:ascii="仿宋" w:eastAsia="仿宋" w:hAnsi="仿宋"/>
          <w:bCs/>
          <w:kern w:val="0"/>
          <w:sz w:val="32"/>
          <w:szCs w:val="20"/>
        </w:rPr>
        <w:t>84760741</w:t>
      </w:r>
      <w:r w:rsidR="00C14525">
        <w:rPr>
          <w:rFonts w:ascii="仿宋" w:eastAsia="仿宋" w:hAnsi="仿宋" w:hint="eastAsia"/>
          <w:bCs/>
          <w:kern w:val="0"/>
          <w:sz w:val="32"/>
          <w:szCs w:val="20"/>
        </w:rPr>
        <w:t xml:space="preserve">  </w:t>
      </w:r>
      <w:r w:rsidR="00C14525" w:rsidRPr="004E3207">
        <w:rPr>
          <w:rFonts w:ascii="仿宋" w:eastAsia="仿宋" w:hAnsi="仿宋" w:hint="eastAsia"/>
          <w:bCs/>
          <w:kern w:val="0"/>
          <w:sz w:val="32"/>
          <w:szCs w:val="20"/>
        </w:rPr>
        <w:t>84761010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 xml:space="preserve">  84768965</w:t>
      </w:r>
    </w:p>
    <w:p w:rsidR="00C12740" w:rsidRPr="004E3207" w:rsidRDefault="00C12740" w:rsidP="00C05C16">
      <w:pPr>
        <w:numPr>
          <w:ilvl w:val="12"/>
          <w:numId w:val="0"/>
        </w:numPr>
        <w:spacing w:line="600" w:lineRule="exact"/>
        <w:rPr>
          <w:rFonts w:ascii="仿宋" w:eastAsia="仿宋" w:hAnsi="仿宋"/>
          <w:bCs/>
          <w:kern w:val="0"/>
          <w:sz w:val="32"/>
          <w:szCs w:val="20"/>
        </w:rPr>
      </w:pPr>
      <w:r w:rsidRPr="004E3207">
        <w:rPr>
          <w:rFonts w:ascii="仿宋" w:eastAsia="仿宋" w:hAnsi="仿宋"/>
          <w:bCs/>
          <w:kern w:val="0"/>
          <w:sz w:val="32"/>
          <w:szCs w:val="20"/>
        </w:rPr>
        <w:t xml:space="preserve">    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传</w:t>
      </w:r>
      <w:r w:rsidRPr="004E3207">
        <w:rPr>
          <w:rFonts w:ascii="仿宋" w:eastAsia="仿宋" w:hAnsi="仿宋"/>
          <w:bCs/>
          <w:kern w:val="0"/>
          <w:sz w:val="32"/>
          <w:szCs w:val="20"/>
        </w:rPr>
        <w:t xml:space="preserve">    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真：（028）84761010</w:t>
      </w:r>
    </w:p>
    <w:p w:rsidR="00C12740" w:rsidRPr="004E3207" w:rsidRDefault="00C12740" w:rsidP="00C05C16">
      <w:pPr>
        <w:numPr>
          <w:ilvl w:val="12"/>
          <w:numId w:val="0"/>
        </w:numPr>
        <w:spacing w:line="600" w:lineRule="exact"/>
        <w:rPr>
          <w:rFonts w:ascii="仿宋" w:eastAsia="仿宋" w:hAnsi="仿宋"/>
          <w:bCs/>
          <w:kern w:val="0"/>
          <w:sz w:val="32"/>
          <w:szCs w:val="20"/>
        </w:rPr>
      </w:pP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 xml:space="preserve">    网    址：http://</w:t>
      </w:r>
      <w:r w:rsidRPr="00957790">
        <w:rPr>
          <w:rFonts w:ascii="仿宋" w:eastAsia="仿宋" w:hAnsi="仿宋" w:hint="eastAsia"/>
          <w:bCs/>
          <w:sz w:val="32"/>
        </w:rPr>
        <w:t xml:space="preserve"> </w:t>
      </w:r>
      <w:r w:rsidRPr="00740A43">
        <w:rPr>
          <w:rFonts w:ascii="仿宋" w:eastAsia="仿宋" w:hAnsi="仿宋" w:hint="eastAsia"/>
          <w:bCs/>
          <w:sz w:val="32"/>
        </w:rPr>
        <w:t>spzx.sicnu.edu.cn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 xml:space="preserve"> </w:t>
      </w:r>
    </w:p>
    <w:p w:rsidR="00C12740" w:rsidRPr="004E3207" w:rsidRDefault="00C12740" w:rsidP="00C05C16">
      <w:pPr>
        <w:numPr>
          <w:ilvl w:val="12"/>
          <w:numId w:val="0"/>
        </w:numPr>
        <w:spacing w:line="600" w:lineRule="exact"/>
        <w:ind w:firstLineChars="200" w:firstLine="640"/>
        <w:rPr>
          <w:rFonts w:ascii="仿宋" w:eastAsia="仿宋" w:hAnsi="仿宋"/>
          <w:bCs/>
          <w:kern w:val="0"/>
          <w:sz w:val="32"/>
          <w:szCs w:val="20"/>
        </w:rPr>
      </w:pP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邮    箱：shipeizhongxin@163.com</w:t>
      </w:r>
    </w:p>
    <w:p w:rsidR="00C12740" w:rsidRPr="004E3207" w:rsidRDefault="00C12740" w:rsidP="00C05C16">
      <w:pPr>
        <w:numPr>
          <w:ilvl w:val="12"/>
          <w:numId w:val="0"/>
        </w:numPr>
        <w:spacing w:line="600" w:lineRule="exact"/>
        <w:ind w:leftChars="304" w:left="1278" w:hangingChars="200" w:hanging="640"/>
        <w:rPr>
          <w:rFonts w:ascii="仿宋" w:eastAsia="仿宋" w:hAnsi="仿宋"/>
          <w:bCs/>
          <w:kern w:val="0"/>
          <w:sz w:val="32"/>
          <w:szCs w:val="20"/>
        </w:rPr>
      </w:pP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联 系 人：</w:t>
      </w:r>
      <w:r w:rsidR="007E3185">
        <w:rPr>
          <w:rFonts w:ascii="仿宋" w:eastAsia="仿宋" w:hAnsi="仿宋" w:hint="eastAsia"/>
          <w:bCs/>
          <w:kern w:val="0"/>
          <w:sz w:val="32"/>
          <w:szCs w:val="20"/>
        </w:rPr>
        <w:t>张  冉</w:t>
      </w:r>
      <w:r>
        <w:rPr>
          <w:rFonts w:ascii="仿宋" w:eastAsia="仿宋" w:hAnsi="仿宋"/>
          <w:bCs/>
          <w:kern w:val="0"/>
          <w:sz w:val="32"/>
          <w:szCs w:val="20"/>
        </w:rPr>
        <w:t xml:space="preserve"> </w:t>
      </w:r>
      <w:r>
        <w:rPr>
          <w:rFonts w:ascii="仿宋" w:eastAsia="仿宋" w:hAnsi="仿宋" w:hint="eastAsia"/>
          <w:bCs/>
          <w:kern w:val="0"/>
          <w:sz w:val="32"/>
          <w:szCs w:val="20"/>
        </w:rPr>
        <w:t xml:space="preserve"> </w:t>
      </w:r>
      <w:r w:rsidR="007E3185" w:rsidRPr="004E3207">
        <w:rPr>
          <w:rFonts w:ascii="仿宋" w:eastAsia="仿宋" w:hAnsi="仿宋" w:hint="eastAsia"/>
          <w:bCs/>
          <w:kern w:val="0"/>
          <w:sz w:val="32"/>
          <w:szCs w:val="20"/>
        </w:rPr>
        <w:t>褚  应</w:t>
      </w:r>
      <w:r w:rsidR="007E3185">
        <w:rPr>
          <w:rFonts w:ascii="仿宋" w:eastAsia="仿宋" w:hAnsi="仿宋" w:hint="eastAsia"/>
          <w:bCs/>
          <w:kern w:val="0"/>
          <w:sz w:val="32"/>
          <w:szCs w:val="20"/>
        </w:rPr>
        <w:t xml:space="preserve">  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吴国斌</w:t>
      </w:r>
      <w:r w:rsidRPr="004E3207">
        <w:rPr>
          <w:rFonts w:ascii="仿宋" w:eastAsia="仿宋" w:hAnsi="仿宋"/>
          <w:bCs/>
          <w:kern w:val="0"/>
          <w:sz w:val="32"/>
          <w:szCs w:val="20"/>
        </w:rPr>
        <w:t xml:space="preserve">  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安锦阳</w:t>
      </w:r>
      <w:r>
        <w:rPr>
          <w:rFonts w:ascii="仿宋" w:eastAsia="仿宋" w:hAnsi="仿宋" w:hint="eastAsia"/>
          <w:bCs/>
          <w:kern w:val="0"/>
          <w:sz w:val="32"/>
          <w:szCs w:val="20"/>
        </w:rPr>
        <w:t xml:space="preserve">  </w:t>
      </w:r>
      <w:r w:rsidR="007E3185" w:rsidRPr="004E3207">
        <w:rPr>
          <w:rFonts w:ascii="仿宋" w:eastAsia="仿宋" w:hAnsi="仿宋" w:hint="eastAsia"/>
          <w:bCs/>
          <w:kern w:val="0"/>
          <w:sz w:val="32"/>
          <w:szCs w:val="20"/>
        </w:rPr>
        <w:t>李  宁</w:t>
      </w:r>
    </w:p>
    <w:p w:rsidR="00C12740" w:rsidRPr="004E3207" w:rsidRDefault="00C12740" w:rsidP="00C05C16">
      <w:pPr>
        <w:numPr>
          <w:ilvl w:val="12"/>
          <w:numId w:val="0"/>
        </w:numPr>
        <w:spacing w:line="600" w:lineRule="exact"/>
        <w:ind w:firstLineChars="200" w:firstLine="640"/>
        <w:rPr>
          <w:rFonts w:ascii="仿宋" w:eastAsia="仿宋" w:hAnsi="仿宋"/>
          <w:bCs/>
          <w:kern w:val="0"/>
          <w:sz w:val="32"/>
          <w:szCs w:val="20"/>
        </w:rPr>
      </w:pPr>
    </w:p>
    <w:p w:rsidR="00C12740" w:rsidRPr="004E3207" w:rsidRDefault="00C12740" w:rsidP="00C05C16">
      <w:pPr>
        <w:numPr>
          <w:ilvl w:val="12"/>
          <w:numId w:val="0"/>
        </w:numPr>
        <w:spacing w:line="600" w:lineRule="exact"/>
        <w:ind w:firstLineChars="200" w:firstLine="640"/>
        <w:rPr>
          <w:rFonts w:ascii="仿宋" w:eastAsia="仿宋" w:hAnsi="仿宋"/>
          <w:bCs/>
          <w:kern w:val="0"/>
          <w:sz w:val="32"/>
          <w:szCs w:val="20"/>
        </w:rPr>
      </w:pP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特此通知</w:t>
      </w:r>
    </w:p>
    <w:p w:rsidR="00C12740" w:rsidRPr="004E3207" w:rsidRDefault="00C12740" w:rsidP="00C05C16">
      <w:pPr>
        <w:pStyle w:val="a8"/>
        <w:spacing w:line="600" w:lineRule="exact"/>
        <w:ind w:leftChars="200" w:firstLineChars="350" w:firstLine="1120"/>
        <w:rPr>
          <w:rFonts w:ascii="仿宋" w:eastAsia="仿宋" w:hAnsi="仿宋"/>
          <w:bCs/>
          <w:sz w:val="32"/>
        </w:rPr>
      </w:pPr>
    </w:p>
    <w:p w:rsidR="00C12740" w:rsidRDefault="00C12740" w:rsidP="00C05C16">
      <w:pPr>
        <w:spacing w:line="600" w:lineRule="exact"/>
        <w:jc w:val="right"/>
        <w:rPr>
          <w:rFonts w:ascii="仿宋" w:eastAsia="仿宋" w:hAnsi="仿宋"/>
          <w:bCs/>
          <w:kern w:val="0"/>
          <w:sz w:val="32"/>
          <w:szCs w:val="20"/>
        </w:rPr>
      </w:pPr>
      <w:r>
        <w:rPr>
          <w:rFonts w:ascii="仿宋" w:eastAsia="仿宋" w:hAnsi="仿宋"/>
          <w:bCs/>
          <w:kern w:val="0"/>
          <w:sz w:val="32"/>
          <w:szCs w:val="20"/>
        </w:rPr>
        <w:t xml:space="preserve">                             </w:t>
      </w:r>
      <w:r w:rsidRPr="004E3207">
        <w:rPr>
          <w:rFonts w:ascii="仿宋" w:eastAsia="仿宋" w:hAnsi="仿宋" w:hint="eastAsia"/>
          <w:bCs/>
          <w:kern w:val="0"/>
          <w:sz w:val="32"/>
          <w:szCs w:val="20"/>
        </w:rPr>
        <w:t>四川省高校师资培训中心</w:t>
      </w:r>
    </w:p>
    <w:p w:rsidR="009616C6" w:rsidRPr="004E3207" w:rsidRDefault="009616C6" w:rsidP="00C05C16">
      <w:pPr>
        <w:spacing w:line="600" w:lineRule="exact"/>
        <w:jc w:val="right"/>
        <w:rPr>
          <w:rFonts w:ascii="仿宋" w:eastAsia="仿宋" w:hAnsi="仿宋"/>
          <w:bCs/>
          <w:kern w:val="0"/>
          <w:sz w:val="32"/>
          <w:szCs w:val="20"/>
        </w:rPr>
      </w:pPr>
      <w:r>
        <w:rPr>
          <w:rFonts w:ascii="仿宋" w:eastAsia="仿宋" w:hAnsi="仿宋" w:hint="eastAsia"/>
          <w:bCs/>
          <w:kern w:val="0"/>
          <w:sz w:val="32"/>
          <w:szCs w:val="20"/>
        </w:rPr>
        <w:t>四川省高校干部培训学院</w:t>
      </w:r>
    </w:p>
    <w:p w:rsidR="00C12740" w:rsidRPr="004E3207" w:rsidRDefault="00C14525" w:rsidP="00C05C16">
      <w:pPr>
        <w:spacing w:line="600" w:lineRule="exact"/>
        <w:jc w:val="right"/>
        <w:rPr>
          <w:rFonts w:ascii="仿宋" w:eastAsia="仿宋" w:hAnsi="仿宋"/>
          <w:bCs/>
          <w:kern w:val="0"/>
          <w:sz w:val="32"/>
          <w:szCs w:val="20"/>
        </w:rPr>
      </w:pPr>
      <w:r>
        <w:rPr>
          <w:rFonts w:ascii="仿宋" w:eastAsia="仿宋" w:hAnsi="仿宋"/>
          <w:bCs/>
          <w:kern w:val="0"/>
          <w:sz w:val="32"/>
          <w:szCs w:val="20"/>
        </w:rPr>
        <w:t xml:space="preserve">                             </w:t>
      </w:r>
      <w:r w:rsidR="00C12740" w:rsidRPr="004E3207">
        <w:rPr>
          <w:rFonts w:ascii="仿宋" w:eastAsia="仿宋" w:hAnsi="仿宋" w:hint="eastAsia"/>
          <w:bCs/>
          <w:kern w:val="0"/>
          <w:sz w:val="32"/>
          <w:szCs w:val="20"/>
        </w:rPr>
        <w:t>二○一</w:t>
      </w:r>
      <w:r w:rsidR="00EF0381">
        <w:rPr>
          <w:rFonts w:ascii="仿宋" w:eastAsia="仿宋" w:hAnsi="仿宋" w:hint="eastAsia"/>
          <w:bCs/>
          <w:kern w:val="0"/>
          <w:sz w:val="32"/>
          <w:szCs w:val="20"/>
        </w:rPr>
        <w:t>七</w:t>
      </w:r>
      <w:r w:rsidR="00C12740" w:rsidRPr="004E3207">
        <w:rPr>
          <w:rFonts w:ascii="仿宋" w:eastAsia="仿宋" w:hAnsi="仿宋" w:hint="eastAsia"/>
          <w:bCs/>
          <w:kern w:val="0"/>
          <w:sz w:val="32"/>
          <w:szCs w:val="20"/>
        </w:rPr>
        <w:t>年</w:t>
      </w:r>
      <w:r>
        <w:rPr>
          <w:rFonts w:ascii="仿宋" w:eastAsia="仿宋" w:hAnsi="仿宋" w:hint="eastAsia"/>
          <w:bCs/>
          <w:kern w:val="0"/>
          <w:sz w:val="32"/>
          <w:szCs w:val="20"/>
        </w:rPr>
        <w:t>五</w:t>
      </w:r>
      <w:r w:rsidR="00C12740" w:rsidRPr="004E3207">
        <w:rPr>
          <w:rFonts w:ascii="仿宋" w:eastAsia="仿宋" w:hAnsi="仿宋" w:hint="eastAsia"/>
          <w:bCs/>
          <w:kern w:val="0"/>
          <w:sz w:val="32"/>
          <w:szCs w:val="20"/>
        </w:rPr>
        <w:t>月</w:t>
      </w:r>
      <w:r>
        <w:rPr>
          <w:rFonts w:ascii="仿宋" w:eastAsia="仿宋" w:hAnsi="仿宋" w:hint="eastAsia"/>
          <w:bCs/>
          <w:kern w:val="0"/>
          <w:sz w:val="32"/>
          <w:szCs w:val="20"/>
        </w:rPr>
        <w:t>二十六</w:t>
      </w:r>
      <w:r w:rsidR="00C12740" w:rsidRPr="004E3207">
        <w:rPr>
          <w:rFonts w:ascii="仿宋" w:eastAsia="仿宋" w:hAnsi="仿宋" w:hint="eastAsia"/>
          <w:bCs/>
          <w:kern w:val="0"/>
          <w:sz w:val="32"/>
          <w:szCs w:val="20"/>
        </w:rPr>
        <w:t>日</w:t>
      </w:r>
    </w:p>
    <w:p w:rsidR="00C12740" w:rsidRDefault="00C12740" w:rsidP="00C05C16">
      <w:pPr>
        <w:spacing w:line="600" w:lineRule="exact"/>
        <w:rPr>
          <w:rFonts w:ascii="宋体" w:hAnsi="宋体"/>
          <w:bCs/>
          <w:sz w:val="24"/>
        </w:rPr>
      </w:pPr>
    </w:p>
    <w:p w:rsidR="00C12740" w:rsidRDefault="00C12740" w:rsidP="00C05C16">
      <w:pPr>
        <w:spacing w:line="600" w:lineRule="exact"/>
        <w:rPr>
          <w:rFonts w:ascii="宋体" w:hAnsi="宋体"/>
          <w:bCs/>
          <w:sz w:val="24"/>
        </w:rPr>
      </w:pPr>
    </w:p>
    <w:p w:rsidR="00C12740" w:rsidRPr="00C05C16" w:rsidRDefault="00EF0381" w:rsidP="00C12740">
      <w:pPr>
        <w:rPr>
          <w:rFonts w:ascii="仿宋" w:eastAsia="仿宋" w:hAnsi="仿宋"/>
          <w:bCs/>
          <w:kern w:val="0"/>
          <w:sz w:val="32"/>
          <w:szCs w:val="20"/>
        </w:rPr>
      </w:pPr>
      <w:r w:rsidRPr="00C05C16">
        <w:rPr>
          <w:rFonts w:ascii="仿宋" w:eastAsia="仿宋" w:hAnsi="仿宋" w:hint="eastAsia"/>
          <w:bCs/>
          <w:kern w:val="0"/>
          <w:sz w:val="32"/>
          <w:szCs w:val="20"/>
        </w:rPr>
        <w:lastRenderedPageBreak/>
        <w:t>附件：</w:t>
      </w:r>
    </w:p>
    <w:p w:rsidR="00EF0381" w:rsidRPr="00C05C16" w:rsidRDefault="00C14525" w:rsidP="00C12740">
      <w:pPr>
        <w:rPr>
          <w:rFonts w:ascii="仿宋" w:eastAsia="仿宋" w:hAnsi="仿宋"/>
          <w:bCs/>
          <w:kern w:val="0"/>
          <w:sz w:val="32"/>
          <w:szCs w:val="20"/>
        </w:rPr>
      </w:pPr>
      <w:r>
        <w:rPr>
          <w:rFonts w:ascii="仿宋" w:eastAsia="仿宋" w:hAnsi="仿宋" w:hint="eastAsia"/>
          <w:bCs/>
          <w:kern w:val="0"/>
          <w:sz w:val="32"/>
          <w:szCs w:val="20"/>
        </w:rPr>
        <w:t>1、寒假参加培训的高校名单：</w:t>
      </w:r>
    </w:p>
    <w:p w:rsidR="00C05C16" w:rsidRDefault="00EF0381" w:rsidP="00C12740">
      <w:pPr>
        <w:rPr>
          <w:rFonts w:ascii="仿宋" w:eastAsia="仿宋" w:hAnsi="仿宋"/>
          <w:bCs/>
          <w:kern w:val="0"/>
          <w:sz w:val="32"/>
          <w:szCs w:val="20"/>
        </w:rPr>
      </w:pPr>
      <w:r w:rsidRPr="00C05C16">
        <w:rPr>
          <w:rFonts w:ascii="仿宋" w:eastAsia="仿宋" w:hAnsi="仿宋"/>
          <w:bCs/>
          <w:kern w:val="0"/>
          <w:sz w:val="32"/>
          <w:szCs w:val="20"/>
        </w:rPr>
        <w:t>四川大学</w:t>
      </w:r>
      <w:r w:rsidR="00C05C16">
        <w:rPr>
          <w:rFonts w:ascii="仿宋" w:eastAsia="仿宋" w:hAnsi="仿宋" w:hint="eastAsia"/>
          <w:bCs/>
          <w:kern w:val="0"/>
          <w:sz w:val="32"/>
          <w:szCs w:val="20"/>
        </w:rPr>
        <w:t xml:space="preserve">  </w:t>
      </w:r>
      <w:r w:rsidRPr="00C05C16">
        <w:rPr>
          <w:rFonts w:ascii="仿宋" w:eastAsia="仿宋" w:hAnsi="仿宋"/>
          <w:bCs/>
          <w:kern w:val="0"/>
          <w:sz w:val="32"/>
          <w:szCs w:val="20"/>
        </w:rPr>
        <w:t>西南交通大学</w:t>
      </w:r>
      <w:r w:rsidR="00C05C16">
        <w:rPr>
          <w:rFonts w:ascii="仿宋" w:eastAsia="仿宋" w:hAnsi="仿宋" w:hint="eastAsia"/>
          <w:bCs/>
          <w:kern w:val="0"/>
          <w:sz w:val="32"/>
          <w:szCs w:val="20"/>
        </w:rPr>
        <w:t xml:space="preserve">  </w:t>
      </w:r>
      <w:r w:rsidRPr="00C05C16">
        <w:rPr>
          <w:rFonts w:ascii="仿宋" w:eastAsia="仿宋" w:hAnsi="仿宋"/>
          <w:bCs/>
          <w:kern w:val="0"/>
          <w:sz w:val="32"/>
          <w:szCs w:val="20"/>
        </w:rPr>
        <w:t>电子科技大学</w:t>
      </w:r>
      <w:r w:rsidR="00C05C16">
        <w:rPr>
          <w:rFonts w:ascii="仿宋" w:eastAsia="仿宋" w:hAnsi="仿宋" w:hint="eastAsia"/>
          <w:bCs/>
          <w:kern w:val="0"/>
          <w:sz w:val="32"/>
          <w:szCs w:val="20"/>
        </w:rPr>
        <w:t xml:space="preserve">  </w:t>
      </w:r>
      <w:r w:rsidRPr="00C05C16">
        <w:rPr>
          <w:rFonts w:ascii="仿宋" w:eastAsia="仿宋" w:hAnsi="仿宋"/>
          <w:bCs/>
          <w:kern w:val="0"/>
          <w:sz w:val="32"/>
          <w:szCs w:val="20"/>
        </w:rPr>
        <w:t>西南财经大学</w:t>
      </w:r>
      <w:r w:rsidR="00C05C16">
        <w:rPr>
          <w:rFonts w:ascii="仿宋" w:eastAsia="仿宋" w:hAnsi="仿宋" w:hint="eastAsia"/>
          <w:bCs/>
          <w:kern w:val="0"/>
          <w:sz w:val="32"/>
          <w:szCs w:val="20"/>
        </w:rPr>
        <w:t xml:space="preserve"> </w:t>
      </w:r>
    </w:p>
    <w:p w:rsidR="00C05C16" w:rsidRDefault="00EF0381" w:rsidP="00C12740">
      <w:pPr>
        <w:rPr>
          <w:rFonts w:ascii="仿宋" w:eastAsia="仿宋" w:hAnsi="仿宋"/>
          <w:bCs/>
          <w:kern w:val="0"/>
          <w:sz w:val="32"/>
          <w:szCs w:val="20"/>
        </w:rPr>
      </w:pPr>
      <w:r w:rsidRPr="00C05C16">
        <w:rPr>
          <w:rFonts w:ascii="仿宋" w:eastAsia="仿宋" w:hAnsi="仿宋"/>
          <w:bCs/>
          <w:kern w:val="0"/>
          <w:sz w:val="32"/>
          <w:szCs w:val="20"/>
        </w:rPr>
        <w:t>西南民族大学</w:t>
      </w:r>
      <w:r w:rsidR="00C05C16">
        <w:rPr>
          <w:rFonts w:ascii="仿宋" w:eastAsia="仿宋" w:hAnsi="仿宋" w:hint="eastAsia"/>
          <w:bCs/>
          <w:kern w:val="0"/>
          <w:sz w:val="32"/>
          <w:szCs w:val="20"/>
        </w:rPr>
        <w:t xml:space="preserve">  </w:t>
      </w:r>
      <w:r w:rsidRPr="00C05C16">
        <w:rPr>
          <w:rFonts w:ascii="仿宋" w:eastAsia="仿宋" w:hAnsi="仿宋"/>
          <w:bCs/>
          <w:kern w:val="0"/>
          <w:sz w:val="32"/>
          <w:szCs w:val="20"/>
        </w:rPr>
        <w:t>成都理工大学</w:t>
      </w:r>
      <w:r w:rsidR="00C05C16">
        <w:rPr>
          <w:rFonts w:ascii="仿宋" w:eastAsia="仿宋" w:hAnsi="仿宋" w:hint="eastAsia"/>
          <w:bCs/>
          <w:kern w:val="0"/>
          <w:sz w:val="32"/>
          <w:szCs w:val="20"/>
        </w:rPr>
        <w:t xml:space="preserve">  </w:t>
      </w:r>
      <w:r w:rsidRPr="00C05C16">
        <w:rPr>
          <w:rFonts w:ascii="仿宋" w:eastAsia="仿宋" w:hAnsi="仿宋"/>
          <w:bCs/>
          <w:kern w:val="0"/>
          <w:sz w:val="32"/>
          <w:szCs w:val="20"/>
        </w:rPr>
        <w:t>西华大学</w:t>
      </w:r>
      <w:r w:rsidR="00C14525">
        <w:rPr>
          <w:rFonts w:ascii="仿宋" w:eastAsia="仿宋" w:hAnsi="仿宋" w:hint="eastAsia"/>
          <w:bCs/>
          <w:kern w:val="0"/>
          <w:sz w:val="32"/>
          <w:szCs w:val="20"/>
        </w:rPr>
        <w:t xml:space="preserve">  </w:t>
      </w:r>
      <w:r w:rsidR="00C14525" w:rsidRPr="00C05C16">
        <w:rPr>
          <w:rFonts w:ascii="仿宋" w:eastAsia="仿宋" w:hAnsi="仿宋"/>
          <w:bCs/>
          <w:kern w:val="0"/>
          <w:sz w:val="32"/>
          <w:szCs w:val="20"/>
        </w:rPr>
        <w:t>四川师范大学</w:t>
      </w:r>
    </w:p>
    <w:p w:rsidR="00C05C16" w:rsidRDefault="00EF0381" w:rsidP="00C12740">
      <w:pPr>
        <w:rPr>
          <w:rFonts w:ascii="仿宋" w:eastAsia="仿宋" w:hAnsi="仿宋"/>
          <w:bCs/>
          <w:kern w:val="0"/>
          <w:sz w:val="32"/>
          <w:szCs w:val="20"/>
        </w:rPr>
      </w:pPr>
      <w:r w:rsidRPr="00C05C16">
        <w:rPr>
          <w:rFonts w:ascii="仿宋" w:eastAsia="仿宋" w:hAnsi="仿宋"/>
          <w:bCs/>
          <w:kern w:val="0"/>
          <w:sz w:val="32"/>
          <w:szCs w:val="20"/>
        </w:rPr>
        <w:t>西南石油大学</w:t>
      </w:r>
      <w:r w:rsidR="00C05C16">
        <w:rPr>
          <w:rFonts w:ascii="仿宋" w:eastAsia="仿宋" w:hAnsi="仿宋" w:hint="eastAsia"/>
          <w:bCs/>
          <w:kern w:val="0"/>
          <w:sz w:val="32"/>
          <w:szCs w:val="20"/>
        </w:rPr>
        <w:t xml:space="preserve">  </w:t>
      </w:r>
      <w:r w:rsidR="00C05C16" w:rsidRPr="00C05C16">
        <w:rPr>
          <w:rFonts w:ascii="仿宋" w:eastAsia="仿宋" w:hAnsi="仿宋"/>
          <w:bCs/>
          <w:kern w:val="0"/>
          <w:sz w:val="32"/>
          <w:szCs w:val="20"/>
        </w:rPr>
        <w:t>成都体育学院</w:t>
      </w:r>
      <w:r w:rsidR="00C05C16">
        <w:rPr>
          <w:rFonts w:ascii="仿宋" w:eastAsia="仿宋" w:hAnsi="仿宋" w:hint="eastAsia"/>
          <w:bCs/>
          <w:kern w:val="0"/>
          <w:sz w:val="32"/>
          <w:szCs w:val="20"/>
        </w:rPr>
        <w:t xml:space="preserve">  </w:t>
      </w:r>
      <w:r w:rsidR="00C05C16" w:rsidRPr="00C05C16">
        <w:rPr>
          <w:rFonts w:ascii="仿宋" w:eastAsia="仿宋" w:hAnsi="仿宋"/>
          <w:bCs/>
          <w:kern w:val="0"/>
          <w:sz w:val="32"/>
          <w:szCs w:val="20"/>
        </w:rPr>
        <w:t>成都学院</w:t>
      </w:r>
      <w:r w:rsidR="00C14525">
        <w:rPr>
          <w:rFonts w:ascii="仿宋" w:eastAsia="仿宋" w:hAnsi="仿宋" w:hint="eastAsia"/>
          <w:bCs/>
          <w:kern w:val="0"/>
          <w:sz w:val="32"/>
          <w:szCs w:val="20"/>
        </w:rPr>
        <w:t xml:space="preserve">  </w:t>
      </w:r>
      <w:r w:rsidR="00C14525" w:rsidRPr="00C05C16">
        <w:rPr>
          <w:rFonts w:ascii="仿宋" w:eastAsia="仿宋" w:hAnsi="仿宋"/>
          <w:bCs/>
          <w:kern w:val="0"/>
          <w:sz w:val="32"/>
          <w:szCs w:val="20"/>
        </w:rPr>
        <w:t>四川音乐学院</w:t>
      </w:r>
    </w:p>
    <w:p w:rsidR="00C05C16" w:rsidRDefault="00C05C16" w:rsidP="00C12740">
      <w:pPr>
        <w:rPr>
          <w:rFonts w:ascii="仿宋" w:eastAsia="仿宋" w:hAnsi="仿宋"/>
          <w:bCs/>
          <w:kern w:val="0"/>
          <w:sz w:val="32"/>
          <w:szCs w:val="20"/>
        </w:rPr>
      </w:pPr>
      <w:r w:rsidRPr="00C05C16">
        <w:rPr>
          <w:rFonts w:ascii="仿宋" w:eastAsia="仿宋" w:hAnsi="仿宋"/>
          <w:bCs/>
          <w:kern w:val="0"/>
          <w:sz w:val="32"/>
          <w:szCs w:val="20"/>
        </w:rPr>
        <w:t>成都中医药大学</w:t>
      </w:r>
      <w:r>
        <w:rPr>
          <w:rFonts w:ascii="仿宋" w:eastAsia="仿宋" w:hAnsi="仿宋" w:hint="eastAsia"/>
          <w:bCs/>
          <w:kern w:val="0"/>
          <w:sz w:val="32"/>
          <w:szCs w:val="20"/>
        </w:rPr>
        <w:t xml:space="preserve">  </w:t>
      </w:r>
      <w:r w:rsidR="00EF0381" w:rsidRPr="00C05C16">
        <w:rPr>
          <w:rFonts w:ascii="仿宋" w:eastAsia="仿宋" w:hAnsi="仿宋"/>
          <w:bCs/>
          <w:kern w:val="0"/>
          <w:sz w:val="32"/>
          <w:szCs w:val="20"/>
        </w:rPr>
        <w:t>成都信息工程大学</w:t>
      </w:r>
      <w:r>
        <w:rPr>
          <w:rFonts w:ascii="仿宋" w:eastAsia="仿宋" w:hAnsi="仿宋" w:hint="eastAsia"/>
          <w:bCs/>
          <w:kern w:val="0"/>
          <w:sz w:val="32"/>
          <w:szCs w:val="20"/>
        </w:rPr>
        <w:t xml:space="preserve">  </w:t>
      </w:r>
      <w:r w:rsidR="00C14525" w:rsidRPr="00C05C16">
        <w:rPr>
          <w:rFonts w:ascii="仿宋" w:eastAsia="仿宋" w:hAnsi="仿宋"/>
          <w:bCs/>
          <w:kern w:val="0"/>
          <w:sz w:val="32"/>
          <w:szCs w:val="20"/>
        </w:rPr>
        <w:t>成都工业学院</w:t>
      </w:r>
    </w:p>
    <w:p w:rsidR="00C05C16" w:rsidRDefault="00EF0381" w:rsidP="00C12740">
      <w:pPr>
        <w:rPr>
          <w:rFonts w:ascii="仿宋" w:eastAsia="仿宋" w:hAnsi="仿宋"/>
          <w:bCs/>
          <w:kern w:val="0"/>
          <w:sz w:val="32"/>
          <w:szCs w:val="20"/>
        </w:rPr>
      </w:pPr>
      <w:r w:rsidRPr="00C05C16">
        <w:rPr>
          <w:rFonts w:ascii="仿宋" w:eastAsia="仿宋" w:hAnsi="仿宋"/>
          <w:bCs/>
          <w:kern w:val="0"/>
          <w:sz w:val="32"/>
          <w:szCs w:val="20"/>
        </w:rPr>
        <w:t>四川旅游学院</w:t>
      </w:r>
      <w:r w:rsidR="00C05C16">
        <w:rPr>
          <w:rFonts w:ascii="仿宋" w:eastAsia="仿宋" w:hAnsi="仿宋" w:hint="eastAsia"/>
          <w:bCs/>
          <w:kern w:val="0"/>
          <w:sz w:val="32"/>
          <w:szCs w:val="20"/>
        </w:rPr>
        <w:t xml:space="preserve"> </w:t>
      </w:r>
      <w:r w:rsidR="00C14525">
        <w:rPr>
          <w:rFonts w:ascii="仿宋" w:eastAsia="仿宋" w:hAnsi="仿宋" w:hint="eastAsia"/>
          <w:bCs/>
          <w:kern w:val="0"/>
          <w:sz w:val="32"/>
          <w:szCs w:val="20"/>
        </w:rPr>
        <w:t xml:space="preserve"> </w:t>
      </w:r>
      <w:r w:rsidRPr="00C05C16">
        <w:rPr>
          <w:rFonts w:ascii="仿宋" w:eastAsia="仿宋" w:hAnsi="仿宋"/>
          <w:bCs/>
          <w:kern w:val="0"/>
          <w:sz w:val="32"/>
          <w:szCs w:val="20"/>
        </w:rPr>
        <w:t>成都师范学院</w:t>
      </w:r>
      <w:r w:rsidR="00C05C16">
        <w:rPr>
          <w:rFonts w:ascii="仿宋" w:eastAsia="仿宋" w:hAnsi="仿宋" w:hint="eastAsia"/>
          <w:bCs/>
          <w:kern w:val="0"/>
          <w:sz w:val="32"/>
          <w:szCs w:val="20"/>
        </w:rPr>
        <w:t xml:space="preserve"> </w:t>
      </w:r>
      <w:r w:rsidR="00C14525">
        <w:rPr>
          <w:rFonts w:ascii="仿宋" w:eastAsia="仿宋" w:hAnsi="仿宋" w:hint="eastAsia"/>
          <w:bCs/>
          <w:kern w:val="0"/>
          <w:sz w:val="32"/>
          <w:szCs w:val="20"/>
        </w:rPr>
        <w:t xml:space="preserve"> </w:t>
      </w:r>
      <w:r w:rsidRPr="00C05C16">
        <w:rPr>
          <w:rFonts w:ascii="仿宋" w:eastAsia="仿宋" w:hAnsi="仿宋"/>
          <w:bCs/>
          <w:kern w:val="0"/>
          <w:sz w:val="32"/>
          <w:szCs w:val="20"/>
        </w:rPr>
        <w:t>成都医学院</w:t>
      </w:r>
    </w:p>
    <w:p w:rsidR="00EF0381" w:rsidRPr="00C05C16" w:rsidRDefault="006D2FE2" w:rsidP="00C12740">
      <w:pPr>
        <w:rPr>
          <w:rFonts w:ascii="仿宋" w:eastAsia="仿宋" w:hAnsi="仿宋"/>
          <w:bCs/>
          <w:kern w:val="0"/>
          <w:sz w:val="32"/>
          <w:szCs w:val="20"/>
        </w:rPr>
      </w:pPr>
      <w:r>
        <w:rPr>
          <w:rFonts w:ascii="仿宋" w:eastAsia="仿宋" w:hAnsi="仿宋" w:hint="eastAsia"/>
          <w:bCs/>
          <w:kern w:val="0"/>
          <w:sz w:val="32"/>
          <w:szCs w:val="20"/>
        </w:rPr>
        <w:t>2、除参加寒假培训的学校外，其余学校均参加暑假培训。</w:t>
      </w:r>
    </w:p>
    <w:sectPr w:rsidR="00EF0381" w:rsidRPr="00C05C16" w:rsidSect="00BE5A6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1F3" w:rsidRDefault="004011F3">
      <w:r>
        <w:separator/>
      </w:r>
    </w:p>
  </w:endnote>
  <w:endnote w:type="continuationSeparator" w:id="1">
    <w:p w:rsidR="004011F3" w:rsidRDefault="00401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1F3" w:rsidRDefault="004011F3">
      <w:r>
        <w:separator/>
      </w:r>
    </w:p>
  </w:footnote>
  <w:footnote w:type="continuationSeparator" w:id="1">
    <w:p w:rsidR="004011F3" w:rsidRDefault="004011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7EC5" w:rsidRDefault="00787EC5" w:rsidP="00787EC5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8523D"/>
    <w:multiLevelType w:val="hybridMultilevel"/>
    <w:tmpl w:val="988EF730"/>
    <w:lvl w:ilvl="0" w:tplc="953ED94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153"/>
    <w:rsid w:val="00035153"/>
    <w:rsid w:val="000634B7"/>
    <w:rsid w:val="000C3AE6"/>
    <w:rsid w:val="000D7004"/>
    <w:rsid w:val="000F4854"/>
    <w:rsid w:val="00102F69"/>
    <w:rsid w:val="00131C3E"/>
    <w:rsid w:val="00197251"/>
    <w:rsid w:val="001A1B16"/>
    <w:rsid w:val="002200E1"/>
    <w:rsid w:val="00251F3B"/>
    <w:rsid w:val="00296E8F"/>
    <w:rsid w:val="002D339F"/>
    <w:rsid w:val="002E7CE4"/>
    <w:rsid w:val="002F654E"/>
    <w:rsid w:val="0033041F"/>
    <w:rsid w:val="00330CE2"/>
    <w:rsid w:val="003433D0"/>
    <w:rsid w:val="00350507"/>
    <w:rsid w:val="00366DD4"/>
    <w:rsid w:val="00397525"/>
    <w:rsid w:val="003C162A"/>
    <w:rsid w:val="004011F3"/>
    <w:rsid w:val="00410F51"/>
    <w:rsid w:val="0043104B"/>
    <w:rsid w:val="0048654A"/>
    <w:rsid w:val="004E7691"/>
    <w:rsid w:val="004F1165"/>
    <w:rsid w:val="00530915"/>
    <w:rsid w:val="00595AD3"/>
    <w:rsid w:val="0065468E"/>
    <w:rsid w:val="00663CC5"/>
    <w:rsid w:val="00686B0E"/>
    <w:rsid w:val="006B355D"/>
    <w:rsid w:val="006C5405"/>
    <w:rsid w:val="006D2FE2"/>
    <w:rsid w:val="006D3261"/>
    <w:rsid w:val="006F0EA4"/>
    <w:rsid w:val="00707A8B"/>
    <w:rsid w:val="00716956"/>
    <w:rsid w:val="00775F90"/>
    <w:rsid w:val="00787EC5"/>
    <w:rsid w:val="007B08E8"/>
    <w:rsid w:val="007E3185"/>
    <w:rsid w:val="008360F4"/>
    <w:rsid w:val="00870DCD"/>
    <w:rsid w:val="008A481B"/>
    <w:rsid w:val="008A48D2"/>
    <w:rsid w:val="008D7BA6"/>
    <w:rsid w:val="009616C6"/>
    <w:rsid w:val="00970760"/>
    <w:rsid w:val="0097688C"/>
    <w:rsid w:val="00A37A30"/>
    <w:rsid w:val="00A85EE7"/>
    <w:rsid w:val="00B70EC5"/>
    <w:rsid w:val="00BB0FC7"/>
    <w:rsid w:val="00BE5A6E"/>
    <w:rsid w:val="00C05C16"/>
    <w:rsid w:val="00C12740"/>
    <w:rsid w:val="00C14525"/>
    <w:rsid w:val="00C7413B"/>
    <w:rsid w:val="00C848DD"/>
    <w:rsid w:val="00C962AD"/>
    <w:rsid w:val="00CC7C0F"/>
    <w:rsid w:val="00DC46DF"/>
    <w:rsid w:val="00DC5FE6"/>
    <w:rsid w:val="00DE5247"/>
    <w:rsid w:val="00DF6801"/>
    <w:rsid w:val="00ED5918"/>
    <w:rsid w:val="00EF0381"/>
    <w:rsid w:val="00EF117A"/>
    <w:rsid w:val="00F85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51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50507"/>
    <w:pPr>
      <w:ind w:leftChars="2500" w:left="100"/>
    </w:pPr>
  </w:style>
  <w:style w:type="paragraph" w:styleId="a4">
    <w:name w:val="header"/>
    <w:basedOn w:val="a"/>
    <w:rsid w:val="00787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787E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List"/>
    <w:basedOn w:val="a"/>
    <w:rsid w:val="00C12740"/>
    <w:pPr>
      <w:adjustRightInd w:val="0"/>
      <w:spacing w:line="312" w:lineRule="atLeast"/>
      <w:ind w:left="420" w:hanging="420"/>
    </w:pPr>
    <w:rPr>
      <w:kern w:val="0"/>
      <w:szCs w:val="20"/>
    </w:rPr>
  </w:style>
  <w:style w:type="paragraph" w:styleId="a7">
    <w:name w:val="Body Text"/>
    <w:basedOn w:val="a"/>
    <w:link w:val="Char"/>
    <w:rsid w:val="00C12740"/>
    <w:pPr>
      <w:adjustRightInd w:val="0"/>
      <w:spacing w:after="120" w:line="312" w:lineRule="atLeast"/>
    </w:pPr>
    <w:rPr>
      <w:kern w:val="0"/>
      <w:szCs w:val="20"/>
    </w:rPr>
  </w:style>
  <w:style w:type="character" w:customStyle="1" w:styleId="Char">
    <w:name w:val="正文文本 Char"/>
    <w:basedOn w:val="a0"/>
    <w:link w:val="a7"/>
    <w:rsid w:val="00C12740"/>
    <w:rPr>
      <w:sz w:val="21"/>
    </w:rPr>
  </w:style>
  <w:style w:type="paragraph" w:styleId="a8">
    <w:name w:val="Body Text Indent"/>
    <w:basedOn w:val="a"/>
    <w:link w:val="Char0"/>
    <w:rsid w:val="00C12740"/>
    <w:pPr>
      <w:adjustRightInd w:val="0"/>
      <w:spacing w:after="120" w:line="312" w:lineRule="atLeast"/>
      <w:ind w:left="420"/>
    </w:pPr>
    <w:rPr>
      <w:kern w:val="0"/>
      <w:szCs w:val="20"/>
    </w:rPr>
  </w:style>
  <w:style w:type="character" w:customStyle="1" w:styleId="Char0">
    <w:name w:val="正文文本缩进 Char"/>
    <w:basedOn w:val="a0"/>
    <w:link w:val="a8"/>
    <w:rsid w:val="00C12740"/>
    <w:rPr>
      <w:sz w:val="21"/>
    </w:rPr>
  </w:style>
  <w:style w:type="character" w:styleId="a9">
    <w:name w:val="Hyperlink"/>
    <w:basedOn w:val="a0"/>
    <w:rsid w:val="00C12740"/>
    <w:rPr>
      <w:color w:val="0000FF"/>
      <w:u w:val="single"/>
    </w:rPr>
  </w:style>
  <w:style w:type="paragraph" w:styleId="aa">
    <w:name w:val="Balloon Text"/>
    <w:basedOn w:val="a"/>
    <w:link w:val="Char1"/>
    <w:rsid w:val="00C14525"/>
    <w:rPr>
      <w:sz w:val="18"/>
      <w:szCs w:val="18"/>
    </w:rPr>
  </w:style>
  <w:style w:type="character" w:customStyle="1" w:styleId="Char1">
    <w:name w:val="批注框文本 Char"/>
    <w:basedOn w:val="a0"/>
    <w:link w:val="aa"/>
    <w:rsid w:val="00C1452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7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230</Words>
  <Characters>1312</Characters>
  <Application>Microsoft Office Word</Application>
  <DocSecurity>0</DocSecurity>
  <Lines>10</Lines>
  <Paragraphs>3</Paragraphs>
  <ScaleCrop>false</ScaleCrop>
  <Company>匪兵工作室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匪兵</dc:creator>
  <cp:lastModifiedBy>LN</cp:lastModifiedBy>
  <cp:revision>5</cp:revision>
  <cp:lastPrinted>2017-05-25T11:09:00Z</cp:lastPrinted>
  <dcterms:created xsi:type="dcterms:W3CDTF">2017-05-25T11:07:00Z</dcterms:created>
  <dcterms:modified xsi:type="dcterms:W3CDTF">2017-05-26T03:12:00Z</dcterms:modified>
</cp:coreProperties>
</file>