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附件：</w:t>
      </w:r>
    </w:p>
    <w:p>
      <w:pPr>
        <w:jc w:val="left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四川文理学院第二届教职工暨工会会员代表大会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第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三</w:t>
      </w:r>
      <w:r>
        <w:rPr>
          <w:rFonts w:hint="eastAsia" w:ascii="方正小标宋简体" w:eastAsia="方正小标宋简体"/>
          <w:sz w:val="36"/>
          <w:szCs w:val="36"/>
        </w:rPr>
        <w:t>次会议各分工会代表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、列席代表</w:t>
      </w:r>
      <w:r>
        <w:rPr>
          <w:rFonts w:hint="eastAsia" w:ascii="方正小标宋简体" w:eastAsia="方正小标宋简体"/>
          <w:sz w:val="36"/>
          <w:szCs w:val="36"/>
        </w:rPr>
        <w:t>名单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2"/>
        <w:tblpPr w:leftFromText="180" w:rightFromText="180" w:vertAnchor="text" w:horzAnchor="page" w:tblpX="1717" w:tblpY="114"/>
        <w:tblOverlap w:val="never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117"/>
        <w:gridCol w:w="4275"/>
        <w:gridCol w:w="716"/>
        <w:gridCol w:w="993"/>
        <w:gridCol w:w="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分工会名称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工会委员（教代会执委）</w:t>
            </w:r>
          </w:p>
        </w:tc>
        <w:tc>
          <w:tcPr>
            <w:tcW w:w="4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教代会正式代表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代表人数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列席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代表</w:t>
            </w:r>
          </w:p>
        </w:tc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列席人数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0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机关</w:t>
            </w:r>
          </w:p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第一分工会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侯忠明</w:t>
            </w:r>
          </w:p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郑长江</w:t>
            </w:r>
          </w:p>
        </w:tc>
        <w:tc>
          <w:tcPr>
            <w:tcW w:w="4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 xml:space="preserve">王成端   侯忠明  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 xml:space="preserve">  超   余文盛     张  忠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汤  勇   熊明川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郑长江   岳臣忠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 xml:space="preserve"> 任  军   涂德祥   张  皓   郑  静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许洪顺   于  贵   刘良训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eastAsia="zh-CN"/>
              </w:rPr>
              <w:t>李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eastAsia="zh-CN"/>
              </w:rPr>
              <w:t>锣</w:t>
            </w:r>
          </w:p>
          <w:p>
            <w:pPr>
              <w:widowControl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eastAsia="zh-CN"/>
              </w:rPr>
              <w:t>晶</w:t>
            </w:r>
          </w:p>
        </w:tc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0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机关</w:t>
            </w:r>
          </w:p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第二分工会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王小奎 邓  杰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程碧英 朱德莉</w:t>
            </w:r>
          </w:p>
        </w:tc>
        <w:tc>
          <w:tcPr>
            <w:tcW w:w="4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刁永锋   李壮成   邓  杰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 xml:space="preserve">陈官章   王小奎 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冯  进   刘长江   汤瑞清</w:t>
            </w:r>
          </w:p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 xml:space="preserve">程碧英   文  武   苟延杰   朱  陶   陈  岗   朱德莉   秦  静   周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頔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成华军 常  楠  加晓昕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eastAsia="zh-CN"/>
              </w:rPr>
              <w:t>叶怀凡</w:t>
            </w:r>
          </w:p>
        </w:tc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机关</w:t>
            </w:r>
          </w:p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第三分工会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丁  竹</w:t>
            </w:r>
          </w:p>
        </w:tc>
        <w:tc>
          <w:tcPr>
            <w:tcW w:w="4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 xml:space="preserve">李国荣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耀辉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 xml:space="preserve">   李  涛   丁  竹  曾承莉   龙  渠   朱  艳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张  丽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阳  建</w:t>
            </w:r>
          </w:p>
        </w:tc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机关</w:t>
            </w:r>
          </w:p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第四分工会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徐晓宗   朱兴华   曾宪志   杨  莉  王  波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 xml:space="preserve">王  铮   王  峰   罗  莎   黄丽梅   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靳能泉</w:t>
            </w:r>
          </w:p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王子荣 严  庄 杨成林</w:t>
            </w:r>
          </w:p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陈良民</w:t>
            </w:r>
          </w:p>
        </w:tc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文学与传播</w:t>
            </w:r>
          </w:p>
          <w:p>
            <w:pPr>
              <w:widowControl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杜松柏 王绍林</w:t>
            </w:r>
          </w:p>
        </w:tc>
        <w:tc>
          <w:tcPr>
            <w:tcW w:w="4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杜松柏   张  桢   彭金祥   廖旭东   崔宏艳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王绍林   刘  术   王文东</w:t>
            </w:r>
          </w:p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赵定贵</w:t>
            </w:r>
          </w:p>
          <w:p>
            <w:pPr>
              <w:widowControl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eastAsia="zh-CN"/>
              </w:rPr>
              <w:t>邵康杰</w:t>
            </w:r>
          </w:p>
        </w:tc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马克思主义、政法</w:t>
            </w:r>
          </w:p>
          <w:p>
            <w:pPr>
              <w:widowControl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刘春辉   王秀珍   张善喜   唐幸福  兰  奎   张  涛   梁  云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刘海名</w:t>
            </w:r>
          </w:p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王义文   李雪梅   王兆忠   刘彦仕 甘晓莉   苟凤英   李显文   刘士川</w:t>
            </w:r>
          </w:p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罗建婷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邓  飞</w:t>
            </w:r>
          </w:p>
        </w:tc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数学</w:t>
            </w:r>
          </w:p>
          <w:p>
            <w:pPr>
              <w:widowControl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谢茂森</w:t>
            </w:r>
          </w:p>
        </w:tc>
        <w:tc>
          <w:tcPr>
            <w:tcW w:w="4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唐玉萍   何  聪   肖维忠   谢茂森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罗肖强</w:t>
            </w:r>
          </w:p>
        </w:tc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智能</w:t>
            </w:r>
          </w:p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制造</w:t>
            </w:r>
          </w:p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郝加波</w:t>
            </w:r>
          </w:p>
        </w:tc>
        <w:tc>
          <w:tcPr>
            <w:tcW w:w="4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郝加波   蒲国林   税奇军   王光琼  杨  红   许晓红   董赛鹰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 xml:space="preserve">侯  翔 </w:t>
            </w:r>
          </w:p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化学</w:t>
            </w:r>
          </w:p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化工</w:t>
            </w:r>
          </w:p>
          <w:p>
            <w:pPr>
              <w:widowControl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邓  祥   陈安银   周绿山   朱  辉  邓春晓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马建堂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bookmarkStart w:id="0" w:name="_GoBack"/>
            <w:bookmarkEnd w:id="0"/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刘长路</w:t>
            </w:r>
          </w:p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朱朝菊</w:t>
            </w:r>
          </w:p>
        </w:tc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音乐与演艺</w:t>
            </w:r>
          </w:p>
          <w:p>
            <w:pPr>
              <w:widowControl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阮碧辉</w:t>
            </w:r>
          </w:p>
        </w:tc>
        <w:tc>
          <w:tcPr>
            <w:tcW w:w="4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阮碧辉   何凤先   潘广宇   陈国志  刘永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eastAsia="zh-CN"/>
              </w:rPr>
              <w:t>建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 xml:space="preserve">   刘高扬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冉  明</w:t>
            </w:r>
          </w:p>
        </w:tc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美术</w:t>
            </w:r>
          </w:p>
          <w:p>
            <w:pPr>
              <w:widowControl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张吉应   刘承川   尹羿之   韩  宣  黄崇岭   任  雯   刘渐郡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康养</w:t>
            </w:r>
          </w:p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产业</w:t>
            </w:r>
          </w:p>
          <w:p>
            <w:pPr>
              <w:widowControl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刘  浏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陈熙隆   张俊浦   钟  琳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彭时敏</w:t>
            </w:r>
          </w:p>
        </w:tc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体育</w:t>
            </w:r>
          </w:p>
          <w:p>
            <w:pPr>
              <w:widowControl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唐绪明</w:t>
            </w:r>
          </w:p>
        </w:tc>
        <w:tc>
          <w:tcPr>
            <w:tcW w:w="4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佘  涛   樊永强   唐绪明   徐永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燊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 xml:space="preserve">  郑  芳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教师</w:t>
            </w:r>
          </w:p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教育</w:t>
            </w:r>
          </w:p>
          <w:p>
            <w:pPr>
              <w:widowControl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王燮辞   王  斌   符  果   廖明英    李秀明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何树德</w:t>
            </w:r>
          </w:p>
        </w:tc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财经</w:t>
            </w:r>
          </w:p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管理</w:t>
            </w:r>
          </w:p>
          <w:p>
            <w:pPr>
              <w:widowControl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 xml:space="preserve">李兴贵   梁少林   王情香   黄文曦 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傅忠贤</w:t>
            </w:r>
          </w:p>
          <w:p>
            <w:pPr>
              <w:widowControl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熊光明</w:t>
            </w:r>
          </w:p>
        </w:tc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建筑工程、生态旅游</w:t>
            </w:r>
          </w:p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靳  浪</w:t>
            </w:r>
          </w:p>
        </w:tc>
        <w:tc>
          <w:tcPr>
            <w:tcW w:w="4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靳  浪   冉  燕   陈国柱   刘秋杰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杨成福</w:t>
            </w:r>
          </w:p>
          <w:p>
            <w:pPr>
              <w:widowControl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彭洪斌</w:t>
            </w:r>
          </w:p>
          <w:p>
            <w:pPr>
              <w:widowControl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eastAsia="zh-CN"/>
              </w:rPr>
              <w:t>卢双鹏</w:t>
            </w:r>
          </w:p>
        </w:tc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0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学生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罗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懿</w:t>
            </w:r>
          </w:p>
          <w:p>
            <w:pPr>
              <w:widowControl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浪</w:t>
            </w:r>
          </w:p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 xml:space="preserve">刘建宏    </w:t>
            </w:r>
          </w:p>
        </w:tc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0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27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17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eastAsia="zh-CN"/>
              </w:rPr>
              <w:t>共计</w:t>
            </w:r>
          </w:p>
        </w:tc>
        <w:tc>
          <w:tcPr>
            <w:tcW w:w="685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156人</w:t>
            </w:r>
          </w:p>
        </w:tc>
      </w:tr>
    </w:tbl>
    <w:p>
      <w:pPr>
        <w:rPr>
          <w:rFonts w:ascii="仿宋" w:hAnsi="仿宋" w:eastAsia="仿宋"/>
          <w:b/>
          <w:sz w:val="32"/>
          <w:szCs w:val="32"/>
        </w:rPr>
        <w:sectPr>
          <w:pgSz w:w="11906" w:h="16838"/>
          <w:pgMar w:top="2098" w:right="1474" w:bottom="1701" w:left="1588" w:header="851" w:footer="992" w:gutter="0"/>
          <w:cols w:space="425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D7998"/>
    <w:rsid w:val="1CC07212"/>
    <w:rsid w:val="2A0979EC"/>
    <w:rsid w:val="64FF4F9C"/>
    <w:rsid w:val="6C4876D6"/>
    <w:rsid w:val="7D4F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GH001</dc:creator>
  <cp:lastModifiedBy>GH001</cp:lastModifiedBy>
  <cp:lastPrinted>2019-03-12T00:40:28Z</cp:lastPrinted>
  <dcterms:modified xsi:type="dcterms:W3CDTF">2019-03-12T00:56:41Z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