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9C" w:rsidRDefault="00CB0B3D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附件4</w:t>
      </w:r>
    </w:p>
    <w:p w:rsidR="00297C9C" w:rsidRDefault="00297C9C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297C9C" w:rsidRDefault="00CB0B3D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四川文理学院青年教师优质课竞赛</w:t>
      </w:r>
    </w:p>
    <w:p w:rsidR="00297C9C" w:rsidRDefault="00CB0B3D">
      <w:pPr>
        <w:spacing w:line="60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课堂教学评分表</w:t>
      </w:r>
    </w:p>
    <w:p w:rsidR="00297C9C" w:rsidRDefault="00CB0B3D" w:rsidP="00D40995">
      <w:pPr>
        <w:widowControl/>
        <w:spacing w:line="600" w:lineRule="exact"/>
        <w:ind w:firstLineChars="50" w:firstLine="140"/>
        <w:rPr>
          <w:rFonts w:ascii="黑体" w:eastAsia="黑体" w:hAnsi="宋体"/>
          <w:kern w:val="0"/>
          <w:sz w:val="24"/>
        </w:rPr>
      </w:pPr>
      <w:r>
        <w:rPr>
          <w:rFonts w:ascii="仿宋_GB2312" w:hAnsi="宋体" w:hint="eastAsia"/>
          <w:kern w:val="0"/>
          <w:sz w:val="28"/>
          <w:szCs w:val="28"/>
        </w:rPr>
        <w:t>选手编号: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宋体" w:hint="eastAsia"/>
          <w:kern w:val="0"/>
          <w:sz w:val="24"/>
          <w:u w:val="single"/>
        </w:rPr>
        <w:t xml:space="preserve">    </w:t>
      </w:r>
      <w:r>
        <w:rPr>
          <w:rFonts w:ascii="黑体" w:eastAsia="黑体" w:hAnsi="宋体" w:hint="eastAsia"/>
          <w:kern w:val="0"/>
          <w:sz w:val="24"/>
        </w:rPr>
        <w:t xml:space="preserve"> </w:t>
      </w:r>
    </w:p>
    <w:tbl>
      <w:tblPr>
        <w:tblW w:w="8838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27"/>
        <w:gridCol w:w="5463"/>
        <w:gridCol w:w="850"/>
        <w:gridCol w:w="851"/>
      </w:tblGrid>
      <w:tr w:rsidR="00297C9C">
        <w:trPr>
          <w:trHeight w:val="49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297C9C" w:rsidTr="00DC04D6">
        <w:trPr>
          <w:trHeight w:hRule="exact" w:val="472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课堂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内容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39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组织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 w:rsidP="00D40995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</w:t>
            </w:r>
            <w:r w:rsidR="00D40995">
              <w:rPr>
                <w:rFonts w:ascii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 w:rsidP="00D40995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</w:t>
            </w:r>
            <w:r w:rsidR="00D40995">
              <w:rPr>
                <w:rFonts w:ascii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板书设计与教学内容紧</w:t>
            </w:r>
            <w:bookmarkStart w:id="0" w:name="_GoBack"/>
            <w:bookmarkEnd w:id="0"/>
            <w:r w:rsidRPr="00FD650C">
              <w:rPr>
                <w:rFonts w:ascii="仿宋_GB2312" w:hAnsi="宋体" w:hint="eastAsia"/>
                <w:kern w:val="0"/>
                <w:sz w:val="24"/>
              </w:rPr>
              <w:t>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D40995">
            <w:pPr>
              <w:spacing w:line="400" w:lineRule="exact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hRule="exact" w:val="76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语言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教态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（11分）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hAnsi="宋体" w:hint="eastAsia"/>
                <w:kern w:val="0"/>
                <w:sz w:val="24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hAnsi="宋体" w:hint="eastAsia"/>
                <w:kern w:val="0"/>
                <w:sz w:val="24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115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特色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7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评委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签名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合计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297C9C" w:rsidRDefault="00CB0B3D" w:rsidP="00D40995">
      <w:pPr>
        <w:spacing w:line="600" w:lineRule="exact"/>
        <w:ind w:firstLineChars="50" w:firstLine="12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4"/>
        </w:rPr>
        <w:t>评委评分可保留小数点后两位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。</w:t>
      </w:r>
    </w:p>
    <w:p w:rsidR="00297C9C" w:rsidRDefault="00297C9C"/>
    <w:sectPr w:rsidR="0029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4B" w:rsidRDefault="00A1134B" w:rsidP="00D40995">
      <w:r>
        <w:separator/>
      </w:r>
    </w:p>
  </w:endnote>
  <w:endnote w:type="continuationSeparator" w:id="0">
    <w:p w:rsidR="00A1134B" w:rsidRDefault="00A1134B" w:rsidP="00D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4B" w:rsidRDefault="00A1134B" w:rsidP="00D40995">
      <w:r>
        <w:separator/>
      </w:r>
    </w:p>
  </w:footnote>
  <w:footnote w:type="continuationSeparator" w:id="0">
    <w:p w:rsidR="00A1134B" w:rsidRDefault="00A1134B" w:rsidP="00D4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0B56"/>
    <w:rsid w:val="00297C9C"/>
    <w:rsid w:val="00A1134B"/>
    <w:rsid w:val="00A3082D"/>
    <w:rsid w:val="00B556D0"/>
    <w:rsid w:val="00CB0B3D"/>
    <w:rsid w:val="00D40995"/>
    <w:rsid w:val="00DC04D6"/>
    <w:rsid w:val="00FD650C"/>
    <w:rsid w:val="3AD578AB"/>
    <w:rsid w:val="5F62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9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4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99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9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4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99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2017-04-07T09:05:00Z</dcterms:created>
  <dcterms:modified xsi:type="dcterms:W3CDTF">2018-04-11T08:34:00Z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